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CB" w:rsidRPr="002111C9" w:rsidRDefault="00D23941" w:rsidP="002111C9">
      <w:pPr>
        <w:tabs>
          <w:tab w:val="left" w:pos="1134"/>
        </w:tabs>
        <w:spacing w:after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111C9">
        <w:rPr>
          <w:rFonts w:asciiTheme="minorHAnsi" w:hAnsiTheme="minorHAnsi" w:cstheme="minorHAnsi"/>
          <w:b/>
          <w:sz w:val="28"/>
          <w:szCs w:val="28"/>
        </w:rPr>
        <w:t>L</w:t>
      </w:r>
      <w:r w:rsidR="00E475CE" w:rsidRPr="002111C9">
        <w:rPr>
          <w:rFonts w:asciiTheme="minorHAnsi" w:hAnsiTheme="minorHAnsi" w:cstheme="minorHAnsi"/>
          <w:b/>
          <w:sz w:val="28"/>
          <w:szCs w:val="28"/>
        </w:rPr>
        <w:t>5</w:t>
      </w:r>
      <w:r w:rsidR="00E840CB" w:rsidRPr="002111C9">
        <w:rPr>
          <w:rFonts w:asciiTheme="minorHAnsi" w:hAnsiTheme="minorHAnsi" w:cstheme="minorHAnsi"/>
          <w:b/>
          <w:sz w:val="28"/>
          <w:szCs w:val="28"/>
        </w:rPr>
        <w:t>_</w:t>
      </w:r>
      <w:r w:rsidR="001A2740">
        <w:rPr>
          <w:rFonts w:asciiTheme="minorHAnsi" w:hAnsiTheme="minorHAnsi" w:cstheme="minorHAnsi"/>
          <w:b/>
          <w:sz w:val="28"/>
          <w:szCs w:val="28"/>
        </w:rPr>
        <w:t>1</w:t>
      </w:r>
      <w:r w:rsidR="00E840CB" w:rsidRPr="002111C9">
        <w:rPr>
          <w:rFonts w:asciiTheme="minorHAnsi" w:hAnsiTheme="minorHAnsi" w:cstheme="minorHAnsi"/>
          <w:b/>
          <w:sz w:val="28"/>
          <w:szCs w:val="28"/>
        </w:rPr>
        <w:tab/>
      </w:r>
      <w:r w:rsidR="001A2740">
        <w:rPr>
          <w:rFonts w:asciiTheme="minorHAnsi" w:hAnsiTheme="minorHAnsi" w:cstheme="minorHAnsi"/>
          <w:b/>
          <w:sz w:val="28"/>
          <w:szCs w:val="28"/>
        </w:rPr>
        <w:t>Digitale Spuren im Netz</w:t>
      </w:r>
      <w:r w:rsidR="00E840CB" w:rsidRPr="002111C9">
        <w:rPr>
          <w:rFonts w:asciiTheme="minorHAnsi" w:hAnsiTheme="minorHAnsi" w:cstheme="minorHAnsi"/>
          <w:b/>
          <w:sz w:val="28"/>
          <w:szCs w:val="28"/>
        </w:rPr>
        <w:t xml:space="preserve">  –  Lösungen</w:t>
      </w:r>
    </w:p>
    <w:p w:rsidR="00F31A2F" w:rsidRPr="00F31A2F" w:rsidRDefault="00F31A2F" w:rsidP="00F31A2F">
      <w:pPr>
        <w:tabs>
          <w:tab w:val="left" w:pos="1134"/>
          <w:tab w:val="left" w:pos="1418"/>
        </w:tabs>
        <w:spacing w:after="40" w:line="264" w:lineRule="auto"/>
        <w:ind w:left="1134" w:right="-2" w:hanging="1134"/>
        <w:rPr>
          <w:rFonts w:asciiTheme="minorHAnsi" w:hAnsiTheme="minorHAnsi" w:cstheme="minorHAnsi"/>
          <w:sz w:val="24"/>
          <w:szCs w:val="24"/>
        </w:rPr>
      </w:pPr>
      <w:r w:rsidRPr="00F31A2F">
        <w:rPr>
          <w:rFonts w:asciiTheme="minorHAnsi" w:hAnsiTheme="minorHAnsi" w:cstheme="minorHAnsi"/>
          <w:b/>
          <w:sz w:val="24"/>
          <w:szCs w:val="24"/>
        </w:rPr>
        <w:t>Hinweis:</w:t>
      </w:r>
      <w:r w:rsidRPr="00F31A2F">
        <w:rPr>
          <w:rFonts w:asciiTheme="minorHAnsi" w:hAnsiTheme="minorHAnsi" w:cstheme="minorHAnsi"/>
          <w:sz w:val="24"/>
          <w:szCs w:val="24"/>
        </w:rPr>
        <w:tab/>
        <w:t xml:space="preserve">Die </w:t>
      </w:r>
      <w:r>
        <w:rPr>
          <w:rFonts w:asciiTheme="minorHAnsi" w:hAnsiTheme="minorHAnsi" w:cstheme="minorHAnsi"/>
          <w:sz w:val="24"/>
          <w:szCs w:val="24"/>
        </w:rPr>
        <w:t>Lösungshinweise zu den Aufgaben 1.1 bis 1.3 beziehen sich auf die Dokumen</w:t>
      </w:r>
      <w:r>
        <w:rPr>
          <w:rFonts w:asciiTheme="minorHAnsi" w:hAnsiTheme="minorHAnsi" w:cstheme="minorHAnsi"/>
          <w:sz w:val="24"/>
          <w:szCs w:val="24"/>
        </w:rPr>
        <w:softHyphen/>
        <w:t xml:space="preserve">tationen im Informationsmaterial </w:t>
      </w:r>
      <w:r w:rsidRPr="000F2F53">
        <w:rPr>
          <w:rFonts w:asciiTheme="minorHAnsi" w:hAnsiTheme="minorHAnsi" w:cstheme="minorHAnsi"/>
          <w:i/>
          <w:sz w:val="24"/>
        </w:rPr>
        <w:t>L5_1.1 Information Digitale Spuren im Netz.</w:t>
      </w:r>
      <w:r w:rsidRPr="00881354">
        <w:rPr>
          <w:rFonts w:asciiTheme="minorHAnsi" w:hAnsiTheme="minorHAnsi" w:cstheme="minorHAnsi"/>
          <w:i/>
          <w:sz w:val="24"/>
        </w:rPr>
        <w:t>docx</w:t>
      </w:r>
      <w:r>
        <w:rPr>
          <w:rFonts w:asciiTheme="minorHAnsi" w:hAnsiTheme="minorHAnsi" w:cstheme="minorHAnsi"/>
          <w:sz w:val="24"/>
        </w:rPr>
        <w:t>.</w:t>
      </w:r>
    </w:p>
    <w:p w:rsidR="00F31A2F" w:rsidRDefault="00F31A2F" w:rsidP="00F06DA9">
      <w:pPr>
        <w:tabs>
          <w:tab w:val="left" w:pos="1134"/>
          <w:tab w:val="left" w:pos="1418"/>
        </w:tabs>
        <w:spacing w:after="40" w:line="264" w:lineRule="auto"/>
        <w:ind w:left="567" w:right="284" w:hanging="567"/>
        <w:rPr>
          <w:rFonts w:asciiTheme="minorHAnsi" w:hAnsiTheme="minorHAnsi" w:cstheme="minorHAnsi"/>
          <w:sz w:val="24"/>
          <w:szCs w:val="24"/>
        </w:rPr>
      </w:pPr>
    </w:p>
    <w:p w:rsidR="00541AF5" w:rsidRDefault="00F862B6" w:rsidP="00F06DA9">
      <w:pPr>
        <w:tabs>
          <w:tab w:val="left" w:pos="1134"/>
          <w:tab w:val="left" w:pos="1418"/>
        </w:tabs>
        <w:spacing w:after="40" w:line="264" w:lineRule="auto"/>
        <w:ind w:left="567" w:right="28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1.1</w:t>
      </w:r>
      <w:r>
        <w:rPr>
          <w:rFonts w:asciiTheme="minorHAnsi" w:hAnsiTheme="minorHAnsi" w:cstheme="minorHAnsi"/>
          <w:sz w:val="24"/>
          <w:szCs w:val="24"/>
        </w:rPr>
        <w:tab/>
      </w:r>
      <w:r w:rsidR="00541AF5">
        <w:rPr>
          <w:rFonts w:asciiTheme="minorHAnsi" w:hAnsiTheme="minorHAnsi" w:cstheme="minorHAnsi"/>
          <w:sz w:val="24"/>
          <w:szCs w:val="24"/>
        </w:rPr>
        <w:t>z.B.:</w:t>
      </w:r>
      <w:r w:rsidR="00541AF5">
        <w:rPr>
          <w:rFonts w:asciiTheme="minorHAnsi" w:hAnsiTheme="minorHAnsi" w:cstheme="minorHAnsi"/>
          <w:sz w:val="24"/>
          <w:szCs w:val="24"/>
        </w:rPr>
        <w:tab/>
      </w:r>
      <w:r w:rsidR="00541AF5">
        <w:rPr>
          <w:rFonts w:asciiTheme="minorHAnsi" w:hAnsiTheme="minorHAnsi" w:cstheme="minorHAnsi"/>
          <w:sz w:val="24"/>
          <w:szCs w:val="24"/>
        </w:rPr>
        <w:sym w:font="Wingdings" w:char="F0A7"/>
      </w:r>
      <w:r w:rsidR="00541AF5">
        <w:rPr>
          <w:rFonts w:asciiTheme="minorHAnsi" w:hAnsiTheme="minorHAnsi" w:cstheme="minorHAnsi"/>
          <w:sz w:val="24"/>
          <w:szCs w:val="24"/>
        </w:rPr>
        <w:tab/>
      </w:r>
      <w:r w:rsidR="00CF2B31">
        <w:rPr>
          <w:rFonts w:asciiTheme="minorHAnsi" w:hAnsiTheme="minorHAnsi" w:cstheme="minorHAnsi"/>
          <w:sz w:val="24"/>
          <w:szCs w:val="24"/>
        </w:rPr>
        <w:t>eingegebene Suchbegriffe in Google</w:t>
      </w:r>
    </w:p>
    <w:p w:rsidR="00541AF5" w:rsidRDefault="00541AF5" w:rsidP="00F06DA9">
      <w:pPr>
        <w:tabs>
          <w:tab w:val="left" w:pos="1418"/>
        </w:tabs>
        <w:spacing w:after="40" w:line="264" w:lineRule="auto"/>
        <w:ind w:left="1134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="00CF2B31">
        <w:rPr>
          <w:rFonts w:asciiTheme="minorHAnsi" w:hAnsiTheme="minorHAnsi" w:cstheme="minorHAnsi"/>
          <w:sz w:val="24"/>
          <w:szCs w:val="24"/>
        </w:rPr>
        <w:t>besuchte Webseiten</w:t>
      </w:r>
    </w:p>
    <w:p w:rsidR="00541AF5" w:rsidRDefault="00541AF5" w:rsidP="00F06DA9">
      <w:pPr>
        <w:tabs>
          <w:tab w:val="left" w:pos="1418"/>
        </w:tabs>
        <w:spacing w:after="40" w:line="264" w:lineRule="auto"/>
        <w:ind w:left="1134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="00CF2B31">
        <w:rPr>
          <w:rFonts w:asciiTheme="minorHAnsi" w:hAnsiTheme="minorHAnsi" w:cstheme="minorHAnsi"/>
          <w:sz w:val="24"/>
          <w:szCs w:val="24"/>
        </w:rPr>
        <w:t>angeschaute YouTube-Clips</w:t>
      </w:r>
    </w:p>
    <w:p w:rsidR="00CF2B31" w:rsidRDefault="00CF2B31" w:rsidP="00F06DA9">
      <w:pPr>
        <w:tabs>
          <w:tab w:val="left" w:pos="1418"/>
        </w:tabs>
        <w:spacing w:after="40" w:line="264" w:lineRule="auto"/>
        <w:ind w:left="1134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  <w:t>Verwendung von WhatsApp</w:t>
      </w:r>
    </w:p>
    <w:p w:rsidR="00CF2B31" w:rsidRDefault="00CF2B31" w:rsidP="000B6EF2">
      <w:pPr>
        <w:tabs>
          <w:tab w:val="left" w:pos="1418"/>
        </w:tabs>
        <w:spacing w:line="264" w:lineRule="auto"/>
        <w:ind w:left="1134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  <w:t>Verwendung von E-Mail-Konten</w:t>
      </w:r>
    </w:p>
    <w:p w:rsidR="000B6EF2" w:rsidRPr="000F2F53" w:rsidRDefault="000B6EF2" w:rsidP="000B6EF2">
      <w:pPr>
        <w:spacing w:after="40"/>
        <w:ind w:left="567" w:right="-286"/>
        <w:rPr>
          <w:rFonts w:asciiTheme="minorHAnsi" w:hAnsiTheme="minorHAnsi" w:cstheme="minorHAnsi"/>
          <w:sz w:val="24"/>
        </w:rPr>
      </w:pPr>
      <w:r w:rsidRPr="000F2F53">
        <w:rPr>
          <w:rFonts w:asciiTheme="minorHAnsi" w:hAnsiTheme="minorHAnsi" w:cstheme="minorHAnsi"/>
          <w:sz w:val="24"/>
          <w:szCs w:val="24"/>
        </w:rPr>
        <w:t xml:space="preserve">Die folgende Analyse bezieht sich auf </w:t>
      </w:r>
      <w:r>
        <w:rPr>
          <w:rFonts w:asciiTheme="minorHAnsi" w:hAnsiTheme="minorHAnsi" w:cstheme="minorHAnsi"/>
          <w:sz w:val="24"/>
          <w:szCs w:val="24"/>
        </w:rPr>
        <w:t xml:space="preserve">die </w:t>
      </w:r>
      <w:r w:rsidRPr="000F2F53">
        <w:rPr>
          <w:rFonts w:ascii="Arial" w:hAnsi="Arial" w:cs="Arial"/>
          <w:sz w:val="24"/>
          <w:szCs w:val="24"/>
        </w:rPr>
        <w:t>'</w:t>
      </w:r>
      <w:r>
        <w:rPr>
          <w:rFonts w:asciiTheme="minorHAnsi" w:hAnsiTheme="minorHAnsi" w:cstheme="minorHAnsi"/>
          <w:sz w:val="24"/>
          <w:szCs w:val="24"/>
        </w:rPr>
        <w:t>Meine-Aktivitäten-Dokumentation</w:t>
      </w:r>
      <w:r w:rsidRPr="000F2F53">
        <w:rPr>
          <w:rFonts w:ascii="Arial" w:hAnsi="Arial" w:cs="Arial"/>
          <w:sz w:val="24"/>
          <w:szCs w:val="24"/>
        </w:rPr>
        <w:t>'</w:t>
      </w:r>
      <w:r w:rsidRPr="000F2F5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des</w:t>
      </w:r>
      <w:r w:rsidRPr="000F2F53">
        <w:rPr>
          <w:rFonts w:asciiTheme="minorHAnsi" w:hAnsiTheme="minorHAnsi" w:cstheme="minorHAnsi"/>
          <w:sz w:val="24"/>
          <w:szCs w:val="24"/>
        </w:rPr>
        <w:t xml:space="preserve"> Infor</w:t>
      </w:r>
      <w:r>
        <w:rPr>
          <w:rFonts w:asciiTheme="minorHAnsi" w:hAnsiTheme="minorHAnsi" w:cstheme="minorHAnsi"/>
          <w:sz w:val="24"/>
          <w:szCs w:val="24"/>
        </w:rPr>
        <w:softHyphen/>
      </w:r>
      <w:r w:rsidRPr="000F2F53">
        <w:rPr>
          <w:rFonts w:asciiTheme="minorHAnsi" w:hAnsiTheme="minorHAnsi" w:cstheme="minorHAnsi"/>
          <w:sz w:val="24"/>
          <w:szCs w:val="24"/>
        </w:rPr>
        <w:t>mationsmaterial</w:t>
      </w:r>
      <w:r>
        <w:rPr>
          <w:rFonts w:asciiTheme="minorHAnsi" w:hAnsiTheme="minorHAnsi" w:cstheme="minorHAnsi"/>
          <w:sz w:val="24"/>
          <w:szCs w:val="24"/>
        </w:rPr>
        <w:t>s</w:t>
      </w:r>
      <w:r w:rsidR="00F31A2F">
        <w:rPr>
          <w:rFonts w:asciiTheme="minorHAnsi" w:hAnsiTheme="minorHAnsi" w:cstheme="minorHAnsi"/>
          <w:sz w:val="24"/>
          <w:szCs w:val="24"/>
        </w:rPr>
        <w:t>.</w:t>
      </w:r>
    </w:p>
    <w:p w:rsidR="00136579" w:rsidRDefault="00136579" w:rsidP="00085C4B">
      <w:pPr>
        <w:pStyle w:val="Listenabsatz"/>
        <w:numPr>
          <w:ilvl w:val="0"/>
          <w:numId w:val="3"/>
        </w:numPr>
        <w:spacing w:after="120" w:line="264" w:lineRule="auto"/>
        <w:ind w:left="851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Der Nutzer ist um 6:30 erstmals </w:t>
      </w:r>
      <w:bookmarkStart w:id="0" w:name="_GoBack"/>
      <w:r w:rsidR="00164CD8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nlin</w:t>
      </w:r>
      <w:bookmarkEnd w:id="0"/>
      <w:r>
        <w:rPr>
          <w:rFonts w:asciiTheme="minorHAnsi" w:hAnsiTheme="minorHAnsi" w:cstheme="minorHAnsi"/>
          <w:sz w:val="24"/>
          <w:szCs w:val="24"/>
        </w:rPr>
        <w:t>e und verwendet sein Telekom-Mail-Kont</w:t>
      </w:r>
      <w:r w:rsidR="000362CE">
        <w:rPr>
          <w:rFonts w:asciiTheme="minorHAnsi" w:hAnsiTheme="minorHAnsi" w:cstheme="minorHAnsi"/>
          <w:sz w:val="24"/>
          <w:szCs w:val="24"/>
        </w:rPr>
        <w:t>o und seinen WhatsApp Messenger.</w:t>
      </w:r>
      <w:r>
        <w:rPr>
          <w:rFonts w:asciiTheme="minorHAnsi" w:hAnsiTheme="minorHAnsi" w:cstheme="minorHAnsi"/>
          <w:sz w:val="24"/>
          <w:szCs w:val="24"/>
        </w:rPr>
        <w:br/>
      </w:r>
      <w:r w:rsidRPr="00136579">
        <w:rPr>
          <w:rFonts w:asciiTheme="minorHAnsi" w:hAnsiTheme="minorHAnsi" w:cstheme="minorHAnsi"/>
          <w:sz w:val="24"/>
          <w:szCs w:val="24"/>
        </w:rPr>
        <w:sym w:font="Wingdings" w:char="F0E0"/>
      </w:r>
      <w:r>
        <w:rPr>
          <w:rFonts w:asciiTheme="minorHAnsi" w:hAnsiTheme="minorHAnsi" w:cstheme="minorHAnsi"/>
          <w:sz w:val="24"/>
          <w:szCs w:val="24"/>
        </w:rPr>
        <w:t xml:space="preserve"> aktuelle Nachrichten a</w:t>
      </w:r>
      <w:r w:rsidR="00F36D20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>rufen</w:t>
      </w:r>
    </w:p>
    <w:p w:rsidR="00136579" w:rsidRDefault="00136579" w:rsidP="00085C4B">
      <w:pPr>
        <w:pStyle w:val="Listenabsatz"/>
        <w:numPr>
          <w:ilvl w:val="0"/>
          <w:numId w:val="3"/>
        </w:numPr>
        <w:spacing w:after="120" w:line="264" w:lineRule="auto"/>
        <w:ind w:left="851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 6:48 verwendet er die VVS Mobil App</w:t>
      </w:r>
      <w:r w:rsidR="000362CE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br/>
      </w:r>
      <w:r w:rsidRPr="00136579">
        <w:rPr>
          <w:rFonts w:asciiTheme="minorHAnsi" w:hAnsiTheme="minorHAnsi" w:cstheme="minorHAnsi"/>
          <w:sz w:val="24"/>
          <w:szCs w:val="24"/>
        </w:rPr>
        <w:sym w:font="Wingdings" w:char="F0E0"/>
      </w:r>
      <w:r>
        <w:rPr>
          <w:rFonts w:asciiTheme="minorHAnsi" w:hAnsiTheme="minorHAnsi" w:cstheme="minorHAnsi"/>
          <w:sz w:val="24"/>
          <w:szCs w:val="24"/>
        </w:rPr>
        <w:t xml:space="preserve"> Fahrplanauskunft und/oder ÖPNV-Ticket-Kauf</w:t>
      </w:r>
    </w:p>
    <w:p w:rsidR="00136579" w:rsidRDefault="000E4D55" w:rsidP="00085C4B">
      <w:pPr>
        <w:pStyle w:val="Listenabsatz"/>
        <w:numPr>
          <w:ilvl w:val="0"/>
          <w:numId w:val="3"/>
        </w:numPr>
        <w:spacing w:after="120" w:line="264" w:lineRule="auto"/>
        <w:ind w:left="851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Nach 7:30 such</w:t>
      </w:r>
      <w:r w:rsidR="00672982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 xml:space="preserve"> der Nutzer </w:t>
      </w:r>
      <w:r w:rsidR="00136579">
        <w:rPr>
          <w:rFonts w:asciiTheme="minorHAnsi" w:hAnsiTheme="minorHAnsi" w:cstheme="minorHAnsi"/>
          <w:sz w:val="24"/>
          <w:szCs w:val="24"/>
        </w:rPr>
        <w:t>nach</w:t>
      </w:r>
      <w:r>
        <w:rPr>
          <w:rFonts w:asciiTheme="minorHAnsi" w:hAnsiTheme="minorHAnsi" w:cstheme="minorHAnsi"/>
          <w:sz w:val="24"/>
          <w:szCs w:val="24"/>
        </w:rPr>
        <w:t xml:space="preserve"> den Begriffen</w:t>
      </w:r>
      <w:r w:rsidR="00136579">
        <w:rPr>
          <w:rFonts w:asciiTheme="minorHAnsi" w:hAnsiTheme="minorHAnsi" w:cstheme="minorHAnsi"/>
          <w:sz w:val="24"/>
          <w:szCs w:val="24"/>
        </w:rPr>
        <w:t xml:space="preserve"> </w:t>
      </w:r>
      <w:r w:rsidR="00136579">
        <w:rPr>
          <w:rFonts w:ascii="Arial" w:hAnsi="Arial" w:cs="Arial"/>
          <w:sz w:val="24"/>
          <w:szCs w:val="24"/>
        </w:rPr>
        <w:t>'</w:t>
      </w:r>
      <w:r w:rsidR="00136579">
        <w:rPr>
          <w:rFonts w:asciiTheme="minorHAnsi" w:hAnsiTheme="minorHAnsi" w:cstheme="minorHAnsi"/>
          <w:sz w:val="24"/>
          <w:szCs w:val="24"/>
        </w:rPr>
        <w:t xml:space="preserve">De </w:t>
      </w:r>
      <w:proofErr w:type="spellStart"/>
      <w:r w:rsidR="00136579">
        <w:rPr>
          <w:rFonts w:asciiTheme="minorHAnsi" w:hAnsiTheme="minorHAnsi" w:cstheme="minorHAnsi"/>
          <w:sz w:val="24"/>
          <w:szCs w:val="24"/>
        </w:rPr>
        <w:t>Morgansche</w:t>
      </w:r>
      <w:proofErr w:type="spellEnd"/>
      <w:r w:rsidR="00136579">
        <w:rPr>
          <w:rFonts w:asciiTheme="minorHAnsi" w:hAnsiTheme="minorHAnsi" w:cstheme="minorHAnsi"/>
          <w:sz w:val="24"/>
          <w:szCs w:val="24"/>
        </w:rPr>
        <w:t xml:space="preserve"> Gesetze</w:t>
      </w:r>
      <w:r w:rsidR="00136579">
        <w:rPr>
          <w:rFonts w:ascii="Arial" w:hAnsi="Arial" w:cs="Arial"/>
          <w:sz w:val="24"/>
          <w:szCs w:val="24"/>
        </w:rPr>
        <w:t>'</w:t>
      </w:r>
      <w:r>
        <w:rPr>
          <w:rFonts w:asciiTheme="minorHAnsi" w:hAnsiTheme="minorHAnsi" w:cstheme="minorHAnsi"/>
          <w:sz w:val="24"/>
          <w:szCs w:val="24"/>
        </w:rPr>
        <w:t xml:space="preserve"> und</w:t>
      </w:r>
      <w:r w:rsidR="00136579">
        <w:rPr>
          <w:rFonts w:asciiTheme="minorHAnsi" w:hAnsiTheme="minorHAnsi" w:cstheme="minorHAnsi"/>
          <w:sz w:val="24"/>
          <w:szCs w:val="24"/>
        </w:rPr>
        <w:t xml:space="preserve"> </w:t>
      </w:r>
      <w:r w:rsidR="00136579">
        <w:rPr>
          <w:rFonts w:ascii="Arial" w:hAnsi="Arial" w:cs="Arial"/>
          <w:sz w:val="24"/>
          <w:szCs w:val="24"/>
        </w:rPr>
        <w:t>'</w:t>
      </w:r>
      <w:r w:rsidR="00136579">
        <w:rPr>
          <w:rFonts w:asciiTheme="minorHAnsi" w:hAnsiTheme="minorHAnsi" w:cstheme="minorHAnsi"/>
          <w:sz w:val="24"/>
          <w:szCs w:val="24"/>
        </w:rPr>
        <w:t>logische Verknüpfungen</w:t>
      </w:r>
      <w:r w:rsidR="00136579">
        <w:rPr>
          <w:rFonts w:ascii="Arial" w:hAnsi="Arial" w:cs="Arial"/>
          <w:sz w:val="24"/>
          <w:szCs w:val="24"/>
        </w:rPr>
        <w:t>'</w:t>
      </w:r>
      <w:r w:rsidR="0013657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sowie nach</w:t>
      </w:r>
      <w:r w:rsidR="00136579">
        <w:rPr>
          <w:rFonts w:asciiTheme="minorHAnsi" w:hAnsiTheme="minorHAnsi" w:cstheme="minorHAnsi"/>
          <w:sz w:val="24"/>
          <w:szCs w:val="24"/>
        </w:rPr>
        <w:t xml:space="preserve"> Übungen zu diesen Themen</w:t>
      </w:r>
      <w:r w:rsidR="000362CE">
        <w:rPr>
          <w:rFonts w:asciiTheme="minorHAnsi" w:hAnsiTheme="minorHAnsi" w:cstheme="minorHAnsi"/>
          <w:sz w:val="24"/>
          <w:szCs w:val="24"/>
        </w:rPr>
        <w:t>.</w:t>
      </w:r>
      <w:r w:rsidR="00136579">
        <w:rPr>
          <w:rFonts w:asciiTheme="minorHAnsi" w:hAnsiTheme="minorHAnsi" w:cstheme="minorHAnsi"/>
          <w:sz w:val="24"/>
          <w:szCs w:val="24"/>
        </w:rPr>
        <w:br/>
      </w:r>
      <w:r w:rsidR="00136579" w:rsidRPr="00136579">
        <w:rPr>
          <w:rFonts w:asciiTheme="minorHAnsi" w:hAnsiTheme="minorHAnsi" w:cstheme="minorHAnsi"/>
          <w:sz w:val="24"/>
          <w:szCs w:val="24"/>
        </w:rPr>
        <w:sym w:font="Wingdings" w:char="F0E0"/>
      </w:r>
      <w:r w:rsidR="000362CE">
        <w:rPr>
          <w:rFonts w:asciiTheme="minorHAnsi" w:hAnsiTheme="minorHAnsi" w:cstheme="minorHAnsi"/>
          <w:sz w:val="24"/>
          <w:szCs w:val="24"/>
        </w:rPr>
        <w:t xml:space="preserve"> kurzfristige Unterrichtsvorbereitung</w:t>
      </w:r>
    </w:p>
    <w:p w:rsidR="000362CE" w:rsidRDefault="000362CE" w:rsidP="00085C4B">
      <w:pPr>
        <w:pStyle w:val="Listenabsatz"/>
        <w:numPr>
          <w:ilvl w:val="0"/>
          <w:numId w:val="3"/>
        </w:numPr>
        <w:spacing w:after="120" w:line="264" w:lineRule="auto"/>
        <w:ind w:left="851" w:right="-142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Gegen 10:50 holt sich der Nutzer über VVS Mobil und Google </w:t>
      </w:r>
      <w:proofErr w:type="spellStart"/>
      <w:r>
        <w:rPr>
          <w:rFonts w:asciiTheme="minorHAnsi" w:hAnsiTheme="minorHAnsi" w:cstheme="minorHAnsi"/>
          <w:sz w:val="24"/>
          <w:szCs w:val="24"/>
        </w:rPr>
        <w:t>Maps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Informationen ein.</w:t>
      </w:r>
      <w:r>
        <w:rPr>
          <w:rFonts w:asciiTheme="minorHAnsi" w:hAnsiTheme="minorHAnsi" w:cstheme="minorHAnsi"/>
          <w:sz w:val="24"/>
          <w:szCs w:val="24"/>
        </w:rPr>
        <w:br/>
      </w:r>
      <w:r w:rsidRPr="000362CE">
        <w:rPr>
          <w:rFonts w:asciiTheme="minorHAnsi" w:hAnsiTheme="minorHAnsi" w:cstheme="minorHAnsi"/>
          <w:sz w:val="24"/>
          <w:szCs w:val="24"/>
        </w:rPr>
        <w:sym w:font="Wingdings" w:char="F0E0"/>
      </w:r>
      <w:r>
        <w:rPr>
          <w:rFonts w:asciiTheme="minorHAnsi" w:hAnsiTheme="minorHAnsi" w:cstheme="minorHAnsi"/>
          <w:sz w:val="24"/>
          <w:szCs w:val="24"/>
        </w:rPr>
        <w:t xml:space="preserve"> Stadtplan Stuttgarts, Bahnverbindungen</w:t>
      </w:r>
    </w:p>
    <w:p w:rsidR="000362CE" w:rsidRDefault="000362CE" w:rsidP="00085C4B">
      <w:pPr>
        <w:pStyle w:val="Listenabsatz"/>
        <w:numPr>
          <w:ilvl w:val="0"/>
          <w:numId w:val="3"/>
        </w:numPr>
        <w:spacing w:after="120" w:line="264" w:lineRule="auto"/>
        <w:ind w:left="851" w:right="-142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Um 11:40 </w:t>
      </w:r>
      <w:r w:rsidR="00F36D20">
        <w:rPr>
          <w:rFonts w:asciiTheme="minorHAnsi" w:hAnsiTheme="minorHAnsi" w:cstheme="minorHAnsi"/>
          <w:sz w:val="24"/>
          <w:szCs w:val="24"/>
        </w:rPr>
        <w:t>werden Informationen zu tragbaren Lautsprechsystemen abgerufen.</w:t>
      </w:r>
      <w:r w:rsidR="00F36D20">
        <w:rPr>
          <w:rFonts w:asciiTheme="minorHAnsi" w:hAnsiTheme="minorHAnsi" w:cstheme="minorHAnsi"/>
          <w:sz w:val="24"/>
          <w:szCs w:val="24"/>
        </w:rPr>
        <w:br/>
      </w:r>
      <w:r w:rsidR="00F36D20" w:rsidRPr="00F36D20">
        <w:rPr>
          <w:rFonts w:asciiTheme="minorHAnsi" w:hAnsiTheme="minorHAnsi" w:cstheme="minorHAnsi"/>
          <w:sz w:val="24"/>
          <w:szCs w:val="24"/>
        </w:rPr>
        <w:sym w:font="Wingdings" w:char="F0E0"/>
      </w:r>
      <w:r w:rsidR="00F36D20">
        <w:rPr>
          <w:rFonts w:asciiTheme="minorHAnsi" w:hAnsiTheme="minorHAnsi" w:cstheme="minorHAnsi"/>
          <w:sz w:val="24"/>
          <w:szCs w:val="24"/>
        </w:rPr>
        <w:t xml:space="preserve"> Preisvergleiche (wg. Amazon)</w:t>
      </w:r>
    </w:p>
    <w:p w:rsidR="00F36D20" w:rsidRDefault="00F36D20" w:rsidP="00085C4B">
      <w:pPr>
        <w:pStyle w:val="Listenabsatz"/>
        <w:numPr>
          <w:ilvl w:val="0"/>
          <w:numId w:val="3"/>
        </w:numPr>
        <w:spacing w:after="120" w:line="264" w:lineRule="auto"/>
        <w:ind w:left="851" w:right="-142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Ab 12:20 werden Informationen zu Kaffeevollautomaten und Siebträgermaschinen abgerufen.</w:t>
      </w:r>
      <w:r>
        <w:rPr>
          <w:rFonts w:asciiTheme="minorHAnsi" w:hAnsiTheme="minorHAnsi" w:cstheme="minorHAnsi"/>
          <w:sz w:val="24"/>
          <w:szCs w:val="24"/>
        </w:rPr>
        <w:br/>
      </w:r>
      <w:r w:rsidRPr="00F36D20">
        <w:rPr>
          <w:rFonts w:asciiTheme="minorHAnsi" w:hAnsiTheme="minorHAnsi" w:cstheme="minorHAnsi"/>
          <w:sz w:val="24"/>
          <w:szCs w:val="24"/>
        </w:rPr>
        <w:sym w:font="Wingdings" w:char="F0E0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924C7">
        <w:rPr>
          <w:rFonts w:asciiTheme="minorHAnsi" w:hAnsiTheme="minorHAnsi" w:cstheme="minorHAnsi"/>
          <w:sz w:val="24"/>
          <w:szCs w:val="24"/>
        </w:rPr>
        <w:t>Vergleich der beiden Produkttypen</w:t>
      </w:r>
    </w:p>
    <w:p w:rsidR="00D924C7" w:rsidRDefault="00D924C7" w:rsidP="00085C4B">
      <w:pPr>
        <w:pStyle w:val="Listenabsatz"/>
        <w:numPr>
          <w:ilvl w:val="0"/>
          <w:numId w:val="3"/>
        </w:numPr>
        <w:spacing w:after="120" w:line="264" w:lineRule="auto"/>
        <w:ind w:left="851" w:right="-142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Von 12:30 bis ca. 13:00 werden mehrerer Musikvideos auf YouTube angeschaut.</w:t>
      </w:r>
      <w:r>
        <w:rPr>
          <w:rFonts w:asciiTheme="minorHAnsi" w:hAnsiTheme="minorHAnsi" w:cstheme="minorHAnsi"/>
          <w:sz w:val="24"/>
          <w:szCs w:val="24"/>
        </w:rPr>
        <w:br/>
      </w:r>
      <w:r w:rsidRPr="00D924C7">
        <w:rPr>
          <w:rFonts w:asciiTheme="minorHAnsi" w:hAnsiTheme="minorHAnsi" w:cstheme="minorHAnsi"/>
          <w:sz w:val="24"/>
          <w:szCs w:val="24"/>
        </w:rPr>
        <w:sym w:font="Wingdings" w:char="F0E0"/>
      </w:r>
      <w:r>
        <w:rPr>
          <w:rFonts w:asciiTheme="minorHAnsi" w:hAnsiTheme="minorHAnsi" w:cstheme="minorHAnsi"/>
          <w:sz w:val="24"/>
          <w:szCs w:val="24"/>
        </w:rPr>
        <w:t xml:space="preserve"> Freizeitbeschäftigung</w:t>
      </w:r>
    </w:p>
    <w:p w:rsidR="00D924C7" w:rsidRDefault="00D924C7" w:rsidP="00085C4B">
      <w:pPr>
        <w:pStyle w:val="Listenabsatz"/>
        <w:numPr>
          <w:ilvl w:val="0"/>
          <w:numId w:val="3"/>
        </w:numPr>
        <w:spacing w:after="120" w:line="264" w:lineRule="auto"/>
        <w:ind w:left="851" w:right="-142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Kurz nach 13:00 werden Informationen zu Head- und Stöckli-Skiern abgerufen.</w:t>
      </w:r>
      <w:r>
        <w:rPr>
          <w:rFonts w:asciiTheme="minorHAnsi" w:hAnsiTheme="minorHAnsi" w:cstheme="minorHAnsi"/>
          <w:sz w:val="24"/>
          <w:szCs w:val="24"/>
        </w:rPr>
        <w:br/>
      </w:r>
      <w:r w:rsidRPr="00D924C7">
        <w:rPr>
          <w:rFonts w:asciiTheme="minorHAnsi" w:hAnsiTheme="minorHAnsi" w:cstheme="minorHAnsi"/>
          <w:sz w:val="24"/>
          <w:szCs w:val="24"/>
        </w:rPr>
        <w:sym w:font="Wingdings" w:char="F0E0"/>
      </w:r>
      <w:r>
        <w:rPr>
          <w:rFonts w:asciiTheme="minorHAnsi" w:hAnsiTheme="minorHAnsi" w:cstheme="minorHAnsi"/>
          <w:sz w:val="24"/>
          <w:szCs w:val="24"/>
        </w:rPr>
        <w:t xml:space="preserve"> Produktinformationen</w:t>
      </w:r>
    </w:p>
    <w:p w:rsidR="00D924C7" w:rsidRDefault="00D924C7" w:rsidP="00085C4B">
      <w:pPr>
        <w:pStyle w:val="Listenabsatz"/>
        <w:numPr>
          <w:ilvl w:val="0"/>
          <w:numId w:val="3"/>
        </w:numPr>
        <w:spacing w:after="120" w:line="264" w:lineRule="auto"/>
        <w:ind w:left="851" w:right="-142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Ab 17:40 werden</w:t>
      </w:r>
      <w:r w:rsidR="000E4D55">
        <w:rPr>
          <w:rFonts w:asciiTheme="minorHAnsi" w:hAnsiTheme="minorHAnsi" w:cstheme="minorHAnsi"/>
          <w:sz w:val="24"/>
          <w:szCs w:val="24"/>
        </w:rPr>
        <w:t xml:space="preserve"> über einen Zeitraum von ca. 40 Minuten</w:t>
      </w:r>
      <w:r>
        <w:rPr>
          <w:rFonts w:asciiTheme="minorHAnsi" w:hAnsiTheme="minorHAnsi" w:cstheme="minorHAnsi"/>
          <w:sz w:val="24"/>
          <w:szCs w:val="24"/>
        </w:rPr>
        <w:t xml:space="preserve"> mehrere Artikel zu den Themen </w:t>
      </w:r>
      <w:proofErr w:type="spellStart"/>
      <w:r>
        <w:rPr>
          <w:rFonts w:asciiTheme="minorHAnsi" w:hAnsiTheme="minorHAnsi" w:cstheme="minorHAnsi"/>
          <w:sz w:val="24"/>
          <w:szCs w:val="24"/>
        </w:rPr>
        <w:t>Friday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for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Future, Klimawandel und Klimakatastrophe aufgerufen und </w:t>
      </w:r>
      <w:r w:rsidR="000E4D55">
        <w:rPr>
          <w:rFonts w:asciiTheme="minorHAnsi" w:hAnsiTheme="minorHAnsi" w:cstheme="minorHAnsi"/>
          <w:sz w:val="24"/>
          <w:szCs w:val="24"/>
        </w:rPr>
        <w:t>Videoclips zu diesen Themen auf YouTube angeschaut.</w:t>
      </w:r>
      <w:r w:rsidR="000E4D55">
        <w:rPr>
          <w:rFonts w:asciiTheme="minorHAnsi" w:hAnsiTheme="minorHAnsi" w:cstheme="minorHAnsi"/>
          <w:sz w:val="24"/>
          <w:szCs w:val="24"/>
        </w:rPr>
        <w:br/>
      </w:r>
      <w:r w:rsidR="000E4D55" w:rsidRPr="000E4D55">
        <w:rPr>
          <w:rFonts w:asciiTheme="minorHAnsi" w:hAnsiTheme="minorHAnsi" w:cstheme="minorHAnsi"/>
          <w:sz w:val="24"/>
          <w:szCs w:val="24"/>
        </w:rPr>
        <w:sym w:font="Wingdings" w:char="F0E0"/>
      </w:r>
      <w:r w:rsidR="000E4D5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E4D55" w:rsidRDefault="000E4D55" w:rsidP="00085C4B">
      <w:pPr>
        <w:pStyle w:val="Listenabsatz"/>
        <w:numPr>
          <w:ilvl w:val="0"/>
          <w:numId w:val="3"/>
        </w:numPr>
        <w:spacing w:after="120" w:line="264" w:lineRule="auto"/>
        <w:ind w:left="851" w:right="-142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 18:26 wird nochmals das Telekom-Mail-Konto.</w:t>
      </w:r>
      <w:r>
        <w:rPr>
          <w:rFonts w:asciiTheme="minorHAnsi" w:hAnsiTheme="minorHAnsi" w:cstheme="minorHAnsi"/>
          <w:sz w:val="24"/>
          <w:szCs w:val="24"/>
        </w:rPr>
        <w:br/>
      </w:r>
      <w:r w:rsidRPr="000E4D55">
        <w:rPr>
          <w:rFonts w:asciiTheme="minorHAnsi" w:hAnsiTheme="minorHAnsi" w:cstheme="minorHAnsi"/>
          <w:sz w:val="24"/>
          <w:szCs w:val="24"/>
        </w:rPr>
        <w:sym w:font="Wingdings" w:char="F0E0"/>
      </w:r>
      <w:r>
        <w:rPr>
          <w:rFonts w:asciiTheme="minorHAnsi" w:hAnsiTheme="minorHAnsi" w:cstheme="minorHAnsi"/>
          <w:sz w:val="24"/>
          <w:szCs w:val="24"/>
        </w:rPr>
        <w:t xml:space="preserve"> aktuelle Nachrichten abrufen</w:t>
      </w:r>
    </w:p>
    <w:p w:rsidR="0018422D" w:rsidRDefault="0018422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3F1BCA" w:rsidRDefault="00F862B6" w:rsidP="00406ED5">
      <w:pPr>
        <w:tabs>
          <w:tab w:val="left" w:pos="851"/>
        </w:tabs>
        <w:spacing w:after="20" w:line="264" w:lineRule="auto"/>
        <w:ind w:left="567" w:right="28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1.2</w:t>
      </w:r>
      <w:r>
        <w:rPr>
          <w:rFonts w:asciiTheme="minorHAnsi" w:hAnsiTheme="minorHAnsi" w:cstheme="minorHAnsi"/>
          <w:sz w:val="24"/>
          <w:szCs w:val="24"/>
        </w:rPr>
        <w:tab/>
      </w:r>
      <w:r w:rsidR="003F1BCA">
        <w:rPr>
          <w:rFonts w:asciiTheme="minorHAnsi" w:hAnsiTheme="minorHAnsi" w:cstheme="minorHAnsi"/>
          <w:sz w:val="24"/>
          <w:szCs w:val="24"/>
        </w:rPr>
        <w:sym w:font="Wingdings" w:char="F0A7"/>
      </w:r>
      <w:r w:rsidR="003F1BCA">
        <w:rPr>
          <w:rFonts w:asciiTheme="minorHAnsi" w:hAnsiTheme="minorHAnsi" w:cstheme="minorHAnsi"/>
          <w:sz w:val="24"/>
          <w:szCs w:val="24"/>
        </w:rPr>
        <w:tab/>
      </w:r>
      <w:r w:rsidR="00EC11BF">
        <w:rPr>
          <w:rFonts w:asciiTheme="minorHAnsi" w:hAnsiTheme="minorHAnsi" w:cstheme="minorHAnsi"/>
          <w:sz w:val="24"/>
          <w:szCs w:val="24"/>
        </w:rPr>
        <w:t>Zeitgenaue Angaben der Aufenthaltsorte</w:t>
      </w:r>
    </w:p>
    <w:p w:rsidR="003F1BCA" w:rsidRDefault="003F1BCA" w:rsidP="00406ED5">
      <w:pPr>
        <w:tabs>
          <w:tab w:val="left" w:pos="851"/>
        </w:tabs>
        <w:spacing w:after="20" w:line="264" w:lineRule="auto"/>
        <w:ind w:left="567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="00EC11BF">
        <w:rPr>
          <w:rFonts w:asciiTheme="minorHAnsi" w:hAnsiTheme="minorHAnsi" w:cstheme="minorHAnsi"/>
          <w:sz w:val="24"/>
          <w:szCs w:val="24"/>
        </w:rPr>
        <w:t>Zeitgenaue Angaben zur Veränderung der Aufenthaltsorte</w:t>
      </w:r>
    </w:p>
    <w:p w:rsidR="00A76D16" w:rsidRDefault="00A76D16" w:rsidP="000F2F53">
      <w:pPr>
        <w:tabs>
          <w:tab w:val="left" w:pos="851"/>
        </w:tabs>
        <w:spacing w:line="264" w:lineRule="auto"/>
        <w:ind w:left="567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  <w:t>Angabe der Beförderungsmittel</w:t>
      </w:r>
    </w:p>
    <w:p w:rsidR="00F862B6" w:rsidRPr="000F2F53" w:rsidRDefault="00A76D16" w:rsidP="00DE163B">
      <w:pPr>
        <w:spacing w:after="80"/>
        <w:ind w:left="567"/>
        <w:rPr>
          <w:rFonts w:asciiTheme="minorHAnsi" w:hAnsiTheme="minorHAnsi" w:cstheme="minorHAnsi"/>
          <w:sz w:val="24"/>
        </w:rPr>
      </w:pPr>
      <w:r w:rsidRPr="000F2F53">
        <w:rPr>
          <w:rFonts w:asciiTheme="minorHAnsi" w:hAnsiTheme="minorHAnsi" w:cstheme="minorHAnsi"/>
          <w:sz w:val="24"/>
          <w:szCs w:val="24"/>
        </w:rPr>
        <w:t>Die folgende Analyse bezie</w:t>
      </w:r>
      <w:r w:rsidR="00F20277">
        <w:rPr>
          <w:rFonts w:asciiTheme="minorHAnsi" w:hAnsiTheme="minorHAnsi" w:cstheme="minorHAnsi"/>
          <w:sz w:val="24"/>
          <w:szCs w:val="24"/>
        </w:rPr>
        <w:t xml:space="preserve">ht sich auf </w:t>
      </w:r>
      <w:r w:rsidR="00085C4B">
        <w:rPr>
          <w:rFonts w:asciiTheme="minorHAnsi" w:hAnsiTheme="minorHAnsi" w:cstheme="minorHAnsi"/>
          <w:sz w:val="24"/>
          <w:szCs w:val="24"/>
        </w:rPr>
        <w:t>die Dokumentation des</w:t>
      </w:r>
      <w:r w:rsidR="00F20277">
        <w:rPr>
          <w:rFonts w:asciiTheme="minorHAnsi" w:hAnsiTheme="minorHAnsi" w:cstheme="minorHAnsi"/>
          <w:sz w:val="24"/>
          <w:szCs w:val="24"/>
        </w:rPr>
        <w:t xml:space="preserve"> Standortverlauf</w:t>
      </w:r>
      <w:r w:rsidR="00085C4B">
        <w:rPr>
          <w:rFonts w:asciiTheme="minorHAnsi" w:hAnsiTheme="minorHAnsi" w:cstheme="minorHAnsi"/>
          <w:sz w:val="24"/>
          <w:szCs w:val="24"/>
        </w:rPr>
        <w:t xml:space="preserve">s im </w:t>
      </w:r>
      <w:r w:rsidR="00F20277" w:rsidRPr="000F2F53">
        <w:rPr>
          <w:rFonts w:asciiTheme="minorHAnsi" w:hAnsiTheme="minorHAnsi" w:cstheme="minorHAnsi"/>
          <w:sz w:val="24"/>
          <w:szCs w:val="24"/>
        </w:rPr>
        <w:t>Informationsmaterial</w:t>
      </w:r>
      <w:r w:rsidR="00F20277">
        <w:rPr>
          <w:rFonts w:asciiTheme="minorHAnsi" w:hAnsiTheme="minorHAnsi" w:cstheme="minorHAnsi"/>
          <w:sz w:val="24"/>
          <w:szCs w:val="24"/>
        </w:rPr>
        <w:t>.</w:t>
      </w:r>
    </w:p>
    <w:p w:rsidR="00A76D16" w:rsidRPr="000F2F53" w:rsidRDefault="00A76D16" w:rsidP="00DE163B">
      <w:pPr>
        <w:pStyle w:val="Listenabsatz"/>
        <w:numPr>
          <w:ilvl w:val="0"/>
          <w:numId w:val="3"/>
        </w:numPr>
        <w:spacing w:after="80" w:line="254" w:lineRule="auto"/>
        <w:ind w:left="851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F2F53">
        <w:rPr>
          <w:rFonts w:asciiTheme="minorHAnsi" w:hAnsiTheme="minorHAnsi" w:cstheme="minorHAnsi"/>
          <w:sz w:val="24"/>
          <w:szCs w:val="24"/>
        </w:rPr>
        <w:t>Der Nutzer startet um 6:44 von zu Hause und fährt mit öffentlichen Verkehrsmitteln zur Kaufmännischen Schule Stuttgart-Nord.</w:t>
      </w:r>
    </w:p>
    <w:p w:rsidR="00A76D16" w:rsidRPr="000F2F53" w:rsidRDefault="00A76D16" w:rsidP="00DE163B">
      <w:pPr>
        <w:pStyle w:val="Listenabsatz"/>
        <w:numPr>
          <w:ilvl w:val="0"/>
          <w:numId w:val="3"/>
        </w:numPr>
        <w:spacing w:after="80" w:line="254" w:lineRule="auto"/>
        <w:ind w:left="851" w:hanging="284"/>
        <w:contextualSpacing w:val="0"/>
        <w:rPr>
          <w:rFonts w:ascii="Arial" w:hAnsi="Arial" w:cs="Arial"/>
          <w:sz w:val="24"/>
          <w:szCs w:val="24"/>
        </w:rPr>
      </w:pPr>
      <w:r w:rsidRPr="000F2F53">
        <w:rPr>
          <w:rFonts w:asciiTheme="minorHAnsi" w:hAnsiTheme="minorHAnsi" w:cstheme="minorHAnsi"/>
          <w:sz w:val="24"/>
          <w:szCs w:val="24"/>
        </w:rPr>
        <w:t>Er hält sich von 7:39 bis 10:58 in Schule auf und geht um 10:58 zu Fuß in die Einkaufs</w:t>
      </w:r>
      <w:r w:rsidR="00CA7391">
        <w:rPr>
          <w:rFonts w:asciiTheme="minorHAnsi" w:hAnsiTheme="minorHAnsi" w:cstheme="minorHAnsi"/>
          <w:sz w:val="24"/>
          <w:szCs w:val="24"/>
        </w:rPr>
        <w:softHyphen/>
      </w:r>
      <w:r w:rsidRPr="000F2F53">
        <w:rPr>
          <w:rFonts w:asciiTheme="minorHAnsi" w:hAnsiTheme="minorHAnsi" w:cstheme="minorHAnsi"/>
          <w:sz w:val="24"/>
          <w:szCs w:val="24"/>
        </w:rPr>
        <w:t xml:space="preserve">mall </w:t>
      </w:r>
      <w:r w:rsidRPr="000F2F53">
        <w:rPr>
          <w:rFonts w:ascii="Arial" w:hAnsi="Arial" w:cs="Arial"/>
          <w:sz w:val="24"/>
          <w:szCs w:val="24"/>
        </w:rPr>
        <w:t>'</w:t>
      </w:r>
      <w:proofErr w:type="spellStart"/>
      <w:r w:rsidRPr="000F2F53">
        <w:rPr>
          <w:rFonts w:asciiTheme="minorHAnsi" w:hAnsiTheme="minorHAnsi" w:cstheme="minorHAnsi"/>
          <w:sz w:val="24"/>
          <w:szCs w:val="24"/>
        </w:rPr>
        <w:t>Milaneo</w:t>
      </w:r>
      <w:proofErr w:type="spellEnd"/>
      <w:r w:rsidRPr="000F2F53">
        <w:rPr>
          <w:rFonts w:ascii="Arial" w:hAnsi="Arial" w:cs="Arial"/>
          <w:sz w:val="24"/>
          <w:szCs w:val="24"/>
        </w:rPr>
        <w:t>'</w:t>
      </w:r>
      <w:r w:rsidR="00DE163B">
        <w:rPr>
          <w:rFonts w:asciiTheme="minorHAnsi" w:hAnsiTheme="minorHAnsi" w:cstheme="minorHAnsi"/>
          <w:sz w:val="24"/>
          <w:szCs w:val="24"/>
        </w:rPr>
        <w:t xml:space="preserve">, </w:t>
      </w:r>
      <w:r w:rsidRPr="000F2F53">
        <w:rPr>
          <w:rFonts w:asciiTheme="minorHAnsi" w:hAnsiTheme="minorHAnsi" w:cstheme="minorHAnsi"/>
          <w:sz w:val="24"/>
          <w:szCs w:val="24"/>
        </w:rPr>
        <w:t xml:space="preserve">besucht dort von 11:18 bis 11:58 die Geschäfte </w:t>
      </w:r>
      <w:r w:rsidRPr="000F2F53">
        <w:rPr>
          <w:rFonts w:ascii="Arial" w:hAnsi="Arial" w:cs="Arial"/>
          <w:sz w:val="24"/>
          <w:szCs w:val="24"/>
        </w:rPr>
        <w:t>'</w:t>
      </w:r>
      <w:r w:rsidRPr="000F2F53">
        <w:rPr>
          <w:rFonts w:asciiTheme="minorHAnsi" w:hAnsiTheme="minorHAnsi" w:cstheme="minorHAnsi"/>
          <w:sz w:val="24"/>
          <w:szCs w:val="24"/>
        </w:rPr>
        <w:t>Intersport</w:t>
      </w:r>
      <w:r w:rsidRPr="000F2F53">
        <w:rPr>
          <w:rFonts w:ascii="Arial" w:hAnsi="Arial" w:cs="Arial"/>
          <w:sz w:val="24"/>
          <w:szCs w:val="24"/>
        </w:rPr>
        <w:t xml:space="preserve">' </w:t>
      </w:r>
      <w:r w:rsidRPr="00CA7391">
        <w:rPr>
          <w:rFonts w:asciiTheme="minorHAnsi" w:hAnsiTheme="minorHAnsi" w:cstheme="minorHAnsi"/>
          <w:sz w:val="24"/>
          <w:szCs w:val="24"/>
        </w:rPr>
        <w:t>und</w:t>
      </w:r>
      <w:r w:rsidRPr="000F2F53">
        <w:rPr>
          <w:rFonts w:ascii="Arial" w:hAnsi="Arial" w:cs="Arial"/>
          <w:sz w:val="24"/>
          <w:szCs w:val="24"/>
        </w:rPr>
        <w:t xml:space="preserve"> '</w:t>
      </w:r>
      <w:proofErr w:type="spellStart"/>
      <w:r w:rsidRPr="000F2F53">
        <w:rPr>
          <w:rFonts w:asciiTheme="minorHAnsi" w:hAnsiTheme="minorHAnsi" w:cstheme="minorHAnsi"/>
          <w:sz w:val="24"/>
          <w:szCs w:val="24"/>
        </w:rPr>
        <w:t>MediaMarkt</w:t>
      </w:r>
      <w:proofErr w:type="spellEnd"/>
      <w:r w:rsidRPr="000F2F53">
        <w:rPr>
          <w:rFonts w:ascii="Arial" w:hAnsi="Arial" w:cs="Arial"/>
          <w:sz w:val="24"/>
          <w:szCs w:val="24"/>
        </w:rPr>
        <w:t>'.</w:t>
      </w:r>
    </w:p>
    <w:p w:rsidR="00A76D16" w:rsidRPr="000F2F53" w:rsidRDefault="00A76D16" w:rsidP="00DE163B">
      <w:pPr>
        <w:pStyle w:val="Listenabsatz"/>
        <w:numPr>
          <w:ilvl w:val="0"/>
          <w:numId w:val="3"/>
        </w:numPr>
        <w:spacing w:after="80" w:line="254" w:lineRule="auto"/>
        <w:ind w:left="851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F2F53">
        <w:rPr>
          <w:rFonts w:asciiTheme="minorHAnsi" w:hAnsiTheme="minorHAnsi" w:cstheme="minorHAnsi"/>
          <w:sz w:val="24"/>
          <w:szCs w:val="24"/>
        </w:rPr>
        <w:t>Um 11:58 fährt der Nutzer mit öffentlichen Verkehrsmitteln zu den 'Königsbau Passagen Stuttgart'. Dort hält er sich von 12:11 bis 12:53 auf.</w:t>
      </w:r>
    </w:p>
    <w:p w:rsidR="00A76D16" w:rsidRDefault="00A76D16" w:rsidP="00DE163B">
      <w:pPr>
        <w:pStyle w:val="Listenabsatz"/>
        <w:numPr>
          <w:ilvl w:val="0"/>
          <w:numId w:val="3"/>
        </w:numPr>
        <w:spacing w:after="80" w:line="254" w:lineRule="auto"/>
        <w:ind w:left="851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F2F53">
        <w:rPr>
          <w:rFonts w:asciiTheme="minorHAnsi" w:hAnsiTheme="minorHAnsi" w:cstheme="minorHAnsi"/>
          <w:sz w:val="24"/>
          <w:szCs w:val="24"/>
        </w:rPr>
        <w:t>Anschließend geht er zu Fuß in sechs Minuten zu '</w:t>
      </w:r>
      <w:proofErr w:type="spellStart"/>
      <w:r w:rsidRPr="000F2F53">
        <w:rPr>
          <w:rFonts w:asciiTheme="minorHAnsi" w:hAnsiTheme="minorHAnsi" w:cstheme="minorHAnsi"/>
          <w:sz w:val="24"/>
          <w:szCs w:val="24"/>
        </w:rPr>
        <w:t>SportScheck</w:t>
      </w:r>
      <w:proofErr w:type="spellEnd"/>
      <w:r w:rsidRPr="000F2F53">
        <w:rPr>
          <w:rFonts w:asciiTheme="minorHAnsi" w:hAnsiTheme="minorHAnsi" w:cstheme="minorHAnsi"/>
          <w:sz w:val="24"/>
          <w:szCs w:val="24"/>
        </w:rPr>
        <w:t xml:space="preserve"> Stuttgart'</w:t>
      </w:r>
      <w:r w:rsidR="000F2F53">
        <w:rPr>
          <w:rFonts w:asciiTheme="minorHAnsi" w:hAnsiTheme="minorHAnsi" w:cstheme="minorHAnsi"/>
          <w:sz w:val="24"/>
          <w:szCs w:val="24"/>
        </w:rPr>
        <w:t>, wo er sich bis 13:52 aufhält.</w:t>
      </w:r>
    </w:p>
    <w:p w:rsidR="000F2F53" w:rsidRDefault="000F2F53" w:rsidP="00DE163B">
      <w:pPr>
        <w:pStyle w:val="Listenabsatz"/>
        <w:numPr>
          <w:ilvl w:val="0"/>
          <w:numId w:val="3"/>
        </w:numPr>
        <w:spacing w:after="80" w:line="254" w:lineRule="auto"/>
        <w:ind w:left="851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Danach bewegt er sich eine Stunde zu Fuß und ist um 14:52 wieder an der Kaufmännischen Schule Stuttgart-Nord und hält sich dort bis um 17:04 auf.</w:t>
      </w:r>
    </w:p>
    <w:p w:rsidR="000F2F53" w:rsidRDefault="009C5145" w:rsidP="00DE163B">
      <w:pPr>
        <w:pStyle w:val="Listenabsatz"/>
        <w:numPr>
          <w:ilvl w:val="0"/>
          <w:numId w:val="3"/>
        </w:numPr>
        <w:spacing w:after="80" w:line="254" w:lineRule="auto"/>
        <w:ind w:left="851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Der Nutzer ist anschließend 33 Minuten zu Fuß unterwegs (600 m) und hält sich von 17:37 bis 17:45 an der Haltestelle </w:t>
      </w:r>
      <w:r>
        <w:rPr>
          <w:rFonts w:ascii="Arial" w:hAnsi="Arial" w:cs="Arial"/>
          <w:sz w:val="24"/>
          <w:szCs w:val="24"/>
        </w:rPr>
        <w:t>'</w:t>
      </w:r>
      <w:r>
        <w:rPr>
          <w:rFonts w:asciiTheme="minorHAnsi" w:hAnsiTheme="minorHAnsi" w:cstheme="minorHAnsi"/>
          <w:sz w:val="24"/>
          <w:szCs w:val="24"/>
        </w:rPr>
        <w:t>Am Pragfriedhof</w:t>
      </w:r>
      <w:r>
        <w:rPr>
          <w:rFonts w:ascii="Arial" w:hAnsi="Arial" w:cs="Arial"/>
          <w:sz w:val="24"/>
          <w:szCs w:val="24"/>
        </w:rPr>
        <w:t>'</w:t>
      </w:r>
      <w:r>
        <w:rPr>
          <w:rFonts w:asciiTheme="minorHAnsi" w:hAnsiTheme="minorHAnsi" w:cstheme="minorHAnsi"/>
          <w:sz w:val="24"/>
          <w:szCs w:val="24"/>
        </w:rPr>
        <w:t xml:space="preserve"> auf.</w:t>
      </w:r>
    </w:p>
    <w:p w:rsidR="009C5145" w:rsidRPr="000F2F53" w:rsidRDefault="009C5145" w:rsidP="00DE163B">
      <w:pPr>
        <w:pStyle w:val="Listenabsatz"/>
        <w:numPr>
          <w:ilvl w:val="0"/>
          <w:numId w:val="3"/>
        </w:numPr>
        <w:spacing w:after="0" w:line="254" w:lineRule="auto"/>
        <w:ind w:left="851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 17:45 fährt er mit öffentlichen Verkehrsmitteln 36 Minuten und ist um 18:2</w:t>
      </w:r>
      <w:r w:rsidR="00366463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wieder zu Hause.</w:t>
      </w:r>
    </w:p>
    <w:p w:rsidR="00A76D16" w:rsidRPr="000F2F53" w:rsidRDefault="000F2F53" w:rsidP="00406ED5">
      <w:pPr>
        <w:spacing w:before="120" w:after="80" w:line="247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0F2F53">
        <w:rPr>
          <w:rFonts w:asciiTheme="minorHAnsi" w:hAnsiTheme="minorHAnsi" w:cstheme="minorHAnsi"/>
          <w:sz w:val="24"/>
          <w:szCs w:val="24"/>
        </w:rPr>
        <w:t xml:space="preserve">In Verbindung mit den gespeicherten </w:t>
      </w:r>
      <w:r w:rsidR="007208DC">
        <w:rPr>
          <w:rFonts w:asciiTheme="minorHAnsi" w:hAnsiTheme="minorHAnsi" w:cstheme="minorHAnsi"/>
          <w:sz w:val="24"/>
          <w:szCs w:val="24"/>
        </w:rPr>
        <w:t>Aktivitäten</w:t>
      </w:r>
      <w:r w:rsidRPr="000F2F53">
        <w:rPr>
          <w:rFonts w:asciiTheme="minorHAnsi" w:hAnsiTheme="minorHAnsi" w:cstheme="minorHAnsi"/>
          <w:sz w:val="24"/>
          <w:szCs w:val="24"/>
        </w:rPr>
        <w:t xml:space="preserve"> liegen folgende Schlussfolgerungen nahe:</w:t>
      </w:r>
    </w:p>
    <w:p w:rsidR="00450E5C" w:rsidRDefault="004717D0" w:rsidP="00DE163B">
      <w:pPr>
        <w:pStyle w:val="Listenabsatz"/>
        <w:numPr>
          <w:ilvl w:val="0"/>
          <w:numId w:val="4"/>
        </w:numPr>
        <w:spacing w:after="80" w:line="252" w:lineRule="auto"/>
        <w:ind w:left="924" w:right="-142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Der Nutzer informiert sich</w:t>
      </w:r>
      <w:r w:rsidR="00B42DCC">
        <w:rPr>
          <w:rFonts w:asciiTheme="minorHAnsi" w:hAnsiTheme="minorHAnsi" w:cstheme="minorHAnsi"/>
          <w:sz w:val="24"/>
          <w:szCs w:val="24"/>
        </w:rPr>
        <w:t xml:space="preserve"> gegen 11:40 </w:t>
      </w:r>
      <w:r w:rsidR="00164CD8">
        <w:rPr>
          <w:rFonts w:asciiTheme="minorHAnsi" w:hAnsiTheme="minorHAnsi" w:cstheme="minorHAnsi"/>
          <w:sz w:val="24"/>
          <w:szCs w:val="24"/>
        </w:rPr>
        <w:t>o</w:t>
      </w:r>
      <w:r w:rsidR="00B42DCC">
        <w:rPr>
          <w:rFonts w:asciiTheme="minorHAnsi" w:hAnsiTheme="minorHAnsi" w:cstheme="minorHAnsi"/>
          <w:sz w:val="24"/>
          <w:szCs w:val="24"/>
        </w:rPr>
        <w:t>nline</w:t>
      </w:r>
      <w:r>
        <w:rPr>
          <w:rFonts w:asciiTheme="minorHAnsi" w:hAnsiTheme="minorHAnsi" w:cstheme="minorHAnsi"/>
          <w:sz w:val="24"/>
          <w:szCs w:val="24"/>
        </w:rPr>
        <w:t xml:space="preserve"> über tragbare Lautsprechersysteme und besucht </w:t>
      </w:r>
      <w:r w:rsidR="00B42DCC">
        <w:rPr>
          <w:rFonts w:asciiTheme="minorHAnsi" w:hAnsiTheme="minorHAnsi" w:cstheme="minorHAnsi"/>
          <w:sz w:val="24"/>
          <w:szCs w:val="24"/>
        </w:rPr>
        <w:t xml:space="preserve">ab 11:20 den Elektromarkt </w:t>
      </w:r>
      <w:r w:rsidR="00B42DCC" w:rsidRPr="00B42DCC">
        <w:rPr>
          <w:rFonts w:asciiTheme="minorHAnsi" w:hAnsiTheme="minorHAnsi" w:cstheme="minorHAnsi"/>
          <w:sz w:val="24"/>
          <w:szCs w:val="24"/>
        </w:rPr>
        <w:t>'</w:t>
      </w:r>
      <w:proofErr w:type="spellStart"/>
      <w:r w:rsidR="00B42DCC" w:rsidRPr="000F2F53">
        <w:rPr>
          <w:rFonts w:asciiTheme="minorHAnsi" w:hAnsiTheme="minorHAnsi" w:cstheme="minorHAnsi"/>
          <w:sz w:val="24"/>
          <w:szCs w:val="24"/>
        </w:rPr>
        <w:t>MediaMarkt</w:t>
      </w:r>
      <w:proofErr w:type="spellEnd"/>
      <w:r w:rsidR="00B42DCC" w:rsidRPr="00B42DCC">
        <w:rPr>
          <w:rFonts w:asciiTheme="minorHAnsi" w:hAnsiTheme="minorHAnsi" w:cstheme="minorHAnsi"/>
          <w:sz w:val="24"/>
          <w:szCs w:val="24"/>
        </w:rPr>
        <w:t xml:space="preserve">' und ab </w:t>
      </w:r>
      <w:r w:rsidR="00B42DCC">
        <w:rPr>
          <w:rFonts w:asciiTheme="minorHAnsi" w:hAnsiTheme="minorHAnsi" w:cstheme="minorHAnsi"/>
          <w:sz w:val="24"/>
          <w:szCs w:val="24"/>
        </w:rPr>
        <w:t xml:space="preserve">ca. 12:00 den Elektronik-Fachmarkt </w:t>
      </w:r>
      <w:r w:rsidR="00B42DCC" w:rsidRPr="00B42DCC">
        <w:rPr>
          <w:rFonts w:asciiTheme="minorHAnsi" w:hAnsiTheme="minorHAnsi" w:cstheme="minorHAnsi"/>
          <w:sz w:val="24"/>
          <w:szCs w:val="24"/>
        </w:rPr>
        <w:t>'</w:t>
      </w:r>
      <w:r w:rsidR="00B42DCC">
        <w:rPr>
          <w:rFonts w:asciiTheme="minorHAnsi" w:hAnsiTheme="minorHAnsi" w:cstheme="minorHAnsi"/>
          <w:sz w:val="24"/>
          <w:szCs w:val="24"/>
        </w:rPr>
        <w:t>Saturn</w:t>
      </w:r>
      <w:r w:rsidR="00B42DCC" w:rsidRPr="00B42DCC">
        <w:rPr>
          <w:rFonts w:asciiTheme="minorHAnsi" w:hAnsiTheme="minorHAnsi" w:cstheme="minorHAnsi"/>
          <w:sz w:val="24"/>
          <w:szCs w:val="24"/>
        </w:rPr>
        <w:t>'</w:t>
      </w:r>
      <w:r w:rsidR="00B42DCC">
        <w:rPr>
          <w:rFonts w:asciiTheme="minorHAnsi" w:hAnsiTheme="minorHAnsi" w:cstheme="minorHAnsi"/>
          <w:sz w:val="24"/>
          <w:szCs w:val="24"/>
        </w:rPr>
        <w:t>. (Saturn hat eine Filiale in den Königsbau Passagen Stuttgart.) Auf</w:t>
      </w:r>
      <w:r w:rsidR="00DE163B">
        <w:rPr>
          <w:rFonts w:asciiTheme="minorHAnsi" w:hAnsiTheme="minorHAnsi" w:cstheme="minorHAnsi"/>
          <w:sz w:val="24"/>
          <w:szCs w:val="24"/>
        </w:rPr>
        <w:softHyphen/>
      </w:r>
      <w:r w:rsidR="00B42DCC">
        <w:rPr>
          <w:rFonts w:asciiTheme="minorHAnsi" w:hAnsiTheme="minorHAnsi" w:cstheme="minorHAnsi"/>
          <w:sz w:val="24"/>
          <w:szCs w:val="24"/>
        </w:rPr>
        <w:t>grund dieses Zusammenhangs kann ein Kaufinteresse des Nutzers unterstellt werden.</w:t>
      </w:r>
    </w:p>
    <w:p w:rsidR="007208DC" w:rsidRDefault="00B42DCC" w:rsidP="00DE163B">
      <w:pPr>
        <w:pStyle w:val="Listenabsatz"/>
        <w:numPr>
          <w:ilvl w:val="0"/>
          <w:numId w:val="4"/>
        </w:numPr>
        <w:spacing w:after="80" w:line="252" w:lineRule="auto"/>
        <w:ind w:left="924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Beim Besuch des Ele</w:t>
      </w:r>
      <w:r w:rsidR="00406ED5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 xml:space="preserve">tronik-Fachmarkts </w:t>
      </w:r>
      <w:r w:rsidRPr="00B42DCC">
        <w:rPr>
          <w:rFonts w:asciiTheme="minorHAnsi" w:hAnsiTheme="minorHAnsi" w:cstheme="minorHAnsi"/>
          <w:sz w:val="24"/>
          <w:szCs w:val="24"/>
        </w:rPr>
        <w:t>'</w:t>
      </w:r>
      <w:r>
        <w:rPr>
          <w:rFonts w:asciiTheme="minorHAnsi" w:hAnsiTheme="minorHAnsi" w:cstheme="minorHAnsi"/>
          <w:sz w:val="24"/>
          <w:szCs w:val="24"/>
        </w:rPr>
        <w:t>Saturn</w:t>
      </w:r>
      <w:r w:rsidRPr="00B42DCC">
        <w:rPr>
          <w:rFonts w:asciiTheme="minorHAnsi" w:hAnsiTheme="minorHAnsi" w:cstheme="minorHAnsi"/>
          <w:sz w:val="24"/>
          <w:szCs w:val="24"/>
        </w:rPr>
        <w:t>'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6ED5">
        <w:rPr>
          <w:rFonts w:asciiTheme="minorHAnsi" w:hAnsiTheme="minorHAnsi" w:cstheme="minorHAnsi"/>
          <w:sz w:val="24"/>
          <w:szCs w:val="24"/>
        </w:rPr>
        <w:t>wurde der Nutzer auf Kaffeemaschi</w:t>
      </w:r>
      <w:r w:rsidR="00406ED5">
        <w:rPr>
          <w:rFonts w:asciiTheme="minorHAnsi" w:hAnsiTheme="minorHAnsi" w:cstheme="minorHAnsi"/>
          <w:sz w:val="24"/>
          <w:szCs w:val="24"/>
        </w:rPr>
        <w:softHyphen/>
        <w:t>nen aufmerks</w:t>
      </w:r>
      <w:r w:rsidR="00164CD8">
        <w:rPr>
          <w:rFonts w:asciiTheme="minorHAnsi" w:hAnsiTheme="minorHAnsi" w:cstheme="minorHAnsi"/>
          <w:sz w:val="24"/>
          <w:szCs w:val="24"/>
        </w:rPr>
        <w:t>am. Er informiert sich vor Ort o</w:t>
      </w:r>
      <w:r w:rsidR="00406ED5">
        <w:rPr>
          <w:rFonts w:asciiTheme="minorHAnsi" w:hAnsiTheme="minorHAnsi" w:cstheme="minorHAnsi"/>
          <w:sz w:val="24"/>
          <w:szCs w:val="24"/>
        </w:rPr>
        <w:t>nline über den Unterschied zwischen Kaffeevollautomaten und Siebträgermaschinen.</w:t>
      </w:r>
    </w:p>
    <w:p w:rsidR="00406ED5" w:rsidRDefault="00406ED5" w:rsidP="00DE163B">
      <w:pPr>
        <w:pStyle w:val="Listenabsatz"/>
        <w:numPr>
          <w:ilvl w:val="0"/>
          <w:numId w:val="4"/>
        </w:numPr>
        <w:spacing w:after="80" w:line="252" w:lineRule="auto"/>
        <w:ind w:left="924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Der Nutzer hält sich bis 12:53 bei den Königsbau Passagen Stuttgart auf. Von 12:30 bis ca. 12:50 schaut er sich mehrere Musik-Videos auf YouTube an. Es ist anzuneh</w:t>
      </w:r>
      <w:r>
        <w:rPr>
          <w:rFonts w:asciiTheme="minorHAnsi" w:hAnsiTheme="minorHAnsi" w:cstheme="minorHAnsi"/>
          <w:sz w:val="24"/>
          <w:szCs w:val="24"/>
        </w:rPr>
        <w:softHyphen/>
        <w:t>men, dass er sich in dieser Zeit eine Pause am Schlossplatz gegönnt hat. (Die Königs</w:t>
      </w:r>
      <w:r w:rsidR="00DE163B"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t>bau Passagen Stuttgart befinden sich unmittelbar am Schlossplatz.</w:t>
      </w:r>
      <w:r w:rsidR="00DE163B">
        <w:rPr>
          <w:rFonts w:asciiTheme="minorHAnsi" w:hAnsiTheme="minorHAnsi" w:cstheme="minorHAnsi"/>
          <w:sz w:val="24"/>
          <w:szCs w:val="24"/>
        </w:rPr>
        <w:t>)</w:t>
      </w:r>
    </w:p>
    <w:p w:rsidR="00406ED5" w:rsidRDefault="00DE163B" w:rsidP="00DE163B">
      <w:pPr>
        <w:pStyle w:val="Listenabsatz"/>
        <w:numPr>
          <w:ilvl w:val="0"/>
          <w:numId w:val="4"/>
        </w:numPr>
        <w:spacing w:after="80" w:line="252" w:lineRule="auto"/>
        <w:ind w:left="924" w:right="-142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Von ca. 13:00 bis 14:00 befindet sich der Nutzer im Sportartikelgeschäft </w:t>
      </w:r>
      <w:r w:rsidRPr="00B42DCC">
        <w:rPr>
          <w:rFonts w:asciiTheme="minorHAnsi" w:hAnsiTheme="minorHAnsi" w:cstheme="minorHAnsi"/>
          <w:sz w:val="24"/>
          <w:szCs w:val="24"/>
        </w:rPr>
        <w:t>'</w:t>
      </w:r>
      <w:proofErr w:type="spellStart"/>
      <w:r>
        <w:rPr>
          <w:rFonts w:asciiTheme="minorHAnsi" w:hAnsiTheme="minorHAnsi" w:cstheme="minorHAnsi"/>
          <w:sz w:val="24"/>
          <w:szCs w:val="24"/>
        </w:rPr>
        <w:t>SportScheck</w:t>
      </w:r>
      <w:proofErr w:type="spellEnd"/>
      <w:r w:rsidRPr="00B42DCC">
        <w:rPr>
          <w:rFonts w:asciiTheme="minorHAnsi" w:hAnsiTheme="minorHAnsi" w:cstheme="minorHAnsi"/>
          <w:sz w:val="24"/>
          <w:szCs w:val="24"/>
        </w:rPr>
        <w:t>'</w:t>
      </w:r>
      <w:r>
        <w:rPr>
          <w:rFonts w:asciiTheme="minorHAnsi" w:hAnsiTheme="minorHAnsi" w:cstheme="minorHAnsi"/>
          <w:sz w:val="24"/>
          <w:szCs w:val="24"/>
        </w:rPr>
        <w:t xml:space="preserve">. Gleichzeitig informiert er sich </w:t>
      </w:r>
      <w:r w:rsidR="00164CD8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nline über zwei Skimodelle. Angesichts der Jahreszeit kann davon ausgegangen werden, dass ein Interesse an einem Ausverkauf-Angebot vorliegt.</w:t>
      </w:r>
    </w:p>
    <w:p w:rsidR="00406ED5" w:rsidRPr="00DE163B" w:rsidRDefault="00C33EA1" w:rsidP="00DE163B">
      <w:pPr>
        <w:pStyle w:val="Listenabsatz"/>
        <w:numPr>
          <w:ilvl w:val="0"/>
          <w:numId w:val="4"/>
        </w:numPr>
        <w:spacing w:after="80" w:line="252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F20277">
        <w:rPr>
          <w:rFonts w:asciiTheme="minorHAnsi" w:hAnsiTheme="minorHAnsi" w:cstheme="minorHAnsi"/>
          <w:sz w:val="24"/>
          <w:szCs w:val="24"/>
        </w:rPr>
        <w:t>Während der Wartezeit am Bahnsteig und a</w:t>
      </w:r>
      <w:r w:rsidR="002E0BFA" w:rsidRPr="00F20277">
        <w:rPr>
          <w:rFonts w:asciiTheme="minorHAnsi" w:hAnsiTheme="minorHAnsi" w:cstheme="minorHAnsi"/>
          <w:sz w:val="24"/>
          <w:szCs w:val="24"/>
        </w:rPr>
        <w:t>uf der Heimfahrt hat sich der Nut</w:t>
      </w:r>
      <w:r w:rsidR="00EE7631" w:rsidRPr="00F20277">
        <w:rPr>
          <w:rFonts w:asciiTheme="minorHAnsi" w:hAnsiTheme="minorHAnsi" w:cstheme="minorHAnsi"/>
          <w:sz w:val="24"/>
          <w:szCs w:val="24"/>
        </w:rPr>
        <w:t xml:space="preserve">zer Informationen zur Aktion </w:t>
      </w:r>
      <w:r w:rsidRPr="00F20277">
        <w:rPr>
          <w:rFonts w:asciiTheme="minorHAnsi" w:hAnsiTheme="minorHAnsi" w:cstheme="minorHAnsi"/>
          <w:sz w:val="24"/>
          <w:szCs w:val="24"/>
        </w:rPr>
        <w:t>'</w:t>
      </w:r>
      <w:proofErr w:type="spellStart"/>
      <w:r w:rsidR="00EE7631" w:rsidRPr="00F20277">
        <w:rPr>
          <w:rFonts w:asciiTheme="minorHAnsi" w:hAnsiTheme="minorHAnsi" w:cstheme="minorHAnsi"/>
          <w:sz w:val="24"/>
          <w:szCs w:val="24"/>
        </w:rPr>
        <w:t>Fri</w:t>
      </w:r>
      <w:r w:rsidR="002E0BFA" w:rsidRPr="00F20277">
        <w:rPr>
          <w:rFonts w:asciiTheme="minorHAnsi" w:hAnsiTheme="minorHAnsi" w:cstheme="minorHAnsi"/>
          <w:sz w:val="24"/>
          <w:szCs w:val="24"/>
        </w:rPr>
        <w:t>day</w:t>
      </w:r>
      <w:r w:rsidR="00EE7631" w:rsidRPr="00F20277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="002E0BFA" w:rsidRPr="00F202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0BFA" w:rsidRPr="00F20277">
        <w:rPr>
          <w:rFonts w:asciiTheme="minorHAnsi" w:hAnsiTheme="minorHAnsi" w:cstheme="minorHAnsi"/>
          <w:sz w:val="24"/>
          <w:szCs w:val="24"/>
        </w:rPr>
        <w:t>for</w:t>
      </w:r>
      <w:proofErr w:type="spellEnd"/>
      <w:r w:rsidR="002E0BFA" w:rsidRPr="00F20277">
        <w:rPr>
          <w:rFonts w:asciiTheme="minorHAnsi" w:hAnsiTheme="minorHAnsi" w:cstheme="minorHAnsi"/>
          <w:sz w:val="24"/>
          <w:szCs w:val="24"/>
        </w:rPr>
        <w:t xml:space="preserve"> Future</w:t>
      </w:r>
      <w:r w:rsidRPr="00F20277">
        <w:rPr>
          <w:rFonts w:asciiTheme="minorHAnsi" w:hAnsiTheme="minorHAnsi" w:cstheme="minorHAnsi"/>
          <w:sz w:val="24"/>
          <w:szCs w:val="24"/>
        </w:rPr>
        <w:t>'</w:t>
      </w:r>
      <w:r w:rsidR="002E0BFA" w:rsidRPr="00F20277">
        <w:rPr>
          <w:rFonts w:asciiTheme="minorHAnsi" w:hAnsiTheme="minorHAnsi" w:cstheme="minorHAnsi"/>
          <w:sz w:val="24"/>
          <w:szCs w:val="24"/>
        </w:rPr>
        <w:t xml:space="preserve"> </w:t>
      </w:r>
      <w:r w:rsidRPr="00F20277">
        <w:rPr>
          <w:rFonts w:asciiTheme="minorHAnsi" w:hAnsiTheme="minorHAnsi" w:cstheme="minorHAnsi"/>
          <w:sz w:val="24"/>
          <w:szCs w:val="24"/>
        </w:rPr>
        <w:t>sowie den Themen 'Klimawande</w:t>
      </w:r>
      <w:r w:rsidR="000173E8">
        <w:rPr>
          <w:rFonts w:asciiTheme="minorHAnsi" w:hAnsiTheme="minorHAnsi" w:cstheme="minorHAnsi"/>
          <w:sz w:val="24"/>
          <w:szCs w:val="24"/>
        </w:rPr>
        <w:t>l</w:t>
      </w:r>
      <w:r w:rsidRPr="00F20277">
        <w:rPr>
          <w:rFonts w:asciiTheme="minorHAnsi" w:hAnsiTheme="minorHAnsi" w:cstheme="minorHAnsi"/>
          <w:sz w:val="24"/>
          <w:szCs w:val="24"/>
        </w:rPr>
        <w:t>' und '</w:t>
      </w:r>
      <w:r w:rsidR="00EE7631" w:rsidRPr="00F20277">
        <w:rPr>
          <w:rFonts w:asciiTheme="minorHAnsi" w:hAnsiTheme="minorHAnsi" w:cstheme="minorHAnsi"/>
          <w:sz w:val="24"/>
          <w:szCs w:val="24"/>
        </w:rPr>
        <w:t>Klimakatastrophe</w:t>
      </w:r>
      <w:r w:rsidRPr="00F20277">
        <w:rPr>
          <w:rFonts w:asciiTheme="minorHAnsi" w:hAnsiTheme="minorHAnsi" w:cstheme="minorHAnsi"/>
          <w:sz w:val="24"/>
          <w:szCs w:val="24"/>
        </w:rPr>
        <w:t>'</w:t>
      </w:r>
      <w:r w:rsidR="00EE7631" w:rsidRPr="00F20277">
        <w:rPr>
          <w:rFonts w:asciiTheme="minorHAnsi" w:hAnsiTheme="minorHAnsi" w:cstheme="minorHAnsi"/>
          <w:sz w:val="24"/>
          <w:szCs w:val="24"/>
        </w:rPr>
        <w:t xml:space="preserve"> </w:t>
      </w:r>
      <w:r w:rsidR="002E0BFA" w:rsidRPr="00F20277">
        <w:rPr>
          <w:rFonts w:asciiTheme="minorHAnsi" w:hAnsiTheme="minorHAnsi" w:cstheme="minorHAnsi"/>
          <w:sz w:val="24"/>
          <w:szCs w:val="24"/>
        </w:rPr>
        <w:t>gesucht, zu diese</w:t>
      </w:r>
      <w:r w:rsidR="00EE7631" w:rsidRPr="00F20277">
        <w:rPr>
          <w:rFonts w:asciiTheme="minorHAnsi" w:hAnsiTheme="minorHAnsi" w:cstheme="minorHAnsi"/>
          <w:sz w:val="24"/>
          <w:szCs w:val="24"/>
        </w:rPr>
        <w:t>n</w:t>
      </w:r>
      <w:r w:rsidR="002E0BFA" w:rsidRPr="00F20277">
        <w:rPr>
          <w:rFonts w:asciiTheme="minorHAnsi" w:hAnsiTheme="minorHAnsi" w:cstheme="minorHAnsi"/>
          <w:sz w:val="24"/>
          <w:szCs w:val="24"/>
        </w:rPr>
        <w:t xml:space="preserve"> Them</w:t>
      </w:r>
      <w:r w:rsidR="00EE7631" w:rsidRPr="00F20277">
        <w:rPr>
          <w:rFonts w:asciiTheme="minorHAnsi" w:hAnsiTheme="minorHAnsi" w:cstheme="minorHAnsi"/>
          <w:sz w:val="24"/>
          <w:szCs w:val="24"/>
        </w:rPr>
        <w:t>en</w:t>
      </w:r>
      <w:r w:rsidR="002E0BFA" w:rsidRPr="00F20277">
        <w:rPr>
          <w:rFonts w:asciiTheme="minorHAnsi" w:hAnsiTheme="minorHAnsi" w:cstheme="minorHAnsi"/>
          <w:sz w:val="24"/>
          <w:szCs w:val="24"/>
        </w:rPr>
        <w:t xml:space="preserve"> Seiten gelesen und Videoclips auf YouTube angeschaut.</w:t>
      </w:r>
      <w:r w:rsidR="00406ED5" w:rsidRPr="00DE163B">
        <w:rPr>
          <w:rFonts w:ascii="Arial" w:hAnsi="Arial" w:cs="Arial"/>
          <w:sz w:val="24"/>
          <w:szCs w:val="24"/>
        </w:rPr>
        <w:br w:type="page"/>
      </w:r>
    </w:p>
    <w:p w:rsidR="00541AF5" w:rsidRDefault="00541AF5" w:rsidP="00EA7F95">
      <w:pPr>
        <w:tabs>
          <w:tab w:val="left" w:pos="851"/>
          <w:tab w:val="left" w:pos="1418"/>
        </w:tabs>
        <w:spacing w:after="40" w:line="264" w:lineRule="auto"/>
        <w:ind w:left="567" w:right="28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1.3</w:t>
      </w:r>
      <w:r>
        <w:rPr>
          <w:rFonts w:asciiTheme="minorHAnsi" w:hAnsiTheme="minorHAnsi" w:cstheme="minorHAnsi"/>
          <w:sz w:val="24"/>
          <w:szCs w:val="24"/>
        </w:rPr>
        <w:tab/>
      </w:r>
      <w:r w:rsidR="000173E8">
        <w:rPr>
          <w:rFonts w:asciiTheme="minorHAnsi" w:hAnsiTheme="minorHAnsi" w:cstheme="minorHAnsi"/>
          <w:sz w:val="24"/>
          <w:szCs w:val="24"/>
        </w:rPr>
        <w:t xml:space="preserve">Das der vorliegenden Dokumentation zugrunde liegende Google-Konto hat auf fünf verschiedene Geräte zugegriffen: </w:t>
      </w:r>
      <w:r w:rsidR="000173E8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sym w:font="Wingdings" w:char="F0A7"/>
      </w:r>
      <w:r w:rsidR="000173E8">
        <w:rPr>
          <w:rFonts w:asciiTheme="minorHAnsi" w:hAnsiTheme="minorHAnsi" w:cstheme="minorHAnsi"/>
          <w:sz w:val="24"/>
          <w:szCs w:val="24"/>
        </w:rPr>
        <w:tab/>
        <w:t>PC</w:t>
      </w:r>
    </w:p>
    <w:p w:rsidR="00541AF5" w:rsidRDefault="00541AF5" w:rsidP="00EA7F95">
      <w:pPr>
        <w:tabs>
          <w:tab w:val="left" w:pos="851"/>
          <w:tab w:val="left" w:pos="1418"/>
        </w:tabs>
        <w:spacing w:after="40" w:line="264" w:lineRule="auto"/>
        <w:ind w:left="567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 w:rsidR="000173E8">
        <w:rPr>
          <w:rFonts w:asciiTheme="minorHAnsi" w:hAnsiTheme="minorHAnsi" w:cstheme="minorHAnsi"/>
          <w:sz w:val="24"/>
          <w:szCs w:val="24"/>
        </w:rPr>
        <w:tab/>
        <w:t xml:space="preserve">Handy – Samsung </w:t>
      </w:r>
      <w:proofErr w:type="spellStart"/>
      <w:r w:rsidR="000173E8">
        <w:rPr>
          <w:rFonts w:asciiTheme="minorHAnsi" w:hAnsiTheme="minorHAnsi" w:cstheme="minorHAnsi"/>
          <w:sz w:val="24"/>
          <w:szCs w:val="24"/>
        </w:rPr>
        <w:t>Galaxy</w:t>
      </w:r>
      <w:proofErr w:type="spellEnd"/>
      <w:r w:rsidR="000173E8">
        <w:rPr>
          <w:rFonts w:asciiTheme="minorHAnsi" w:hAnsiTheme="minorHAnsi" w:cstheme="minorHAnsi"/>
          <w:sz w:val="24"/>
          <w:szCs w:val="24"/>
        </w:rPr>
        <w:t xml:space="preserve"> S9</w:t>
      </w:r>
    </w:p>
    <w:p w:rsidR="00541AF5" w:rsidRDefault="00541AF5" w:rsidP="00EA7F95">
      <w:pPr>
        <w:tabs>
          <w:tab w:val="left" w:pos="851"/>
          <w:tab w:val="left" w:pos="1418"/>
        </w:tabs>
        <w:spacing w:after="40" w:line="264" w:lineRule="auto"/>
        <w:ind w:left="567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 w:rsidR="000173E8">
        <w:rPr>
          <w:rFonts w:asciiTheme="minorHAnsi" w:hAnsiTheme="minorHAnsi" w:cstheme="minorHAnsi"/>
          <w:sz w:val="24"/>
          <w:szCs w:val="24"/>
        </w:rPr>
        <w:tab/>
        <w:t xml:space="preserve">Tablet – Samsung </w:t>
      </w:r>
      <w:proofErr w:type="spellStart"/>
      <w:r w:rsidR="000173E8">
        <w:rPr>
          <w:rFonts w:asciiTheme="minorHAnsi" w:hAnsiTheme="minorHAnsi" w:cstheme="minorHAnsi"/>
          <w:sz w:val="24"/>
          <w:szCs w:val="24"/>
        </w:rPr>
        <w:t>Galaxy</w:t>
      </w:r>
      <w:proofErr w:type="spellEnd"/>
      <w:r w:rsidR="000173E8">
        <w:rPr>
          <w:rFonts w:asciiTheme="minorHAnsi" w:hAnsiTheme="minorHAnsi" w:cstheme="minorHAnsi"/>
          <w:sz w:val="24"/>
          <w:szCs w:val="24"/>
        </w:rPr>
        <w:t xml:space="preserve"> Tab4</w:t>
      </w:r>
    </w:p>
    <w:p w:rsidR="000173E8" w:rsidRDefault="000173E8" w:rsidP="00EA7F95">
      <w:pPr>
        <w:tabs>
          <w:tab w:val="left" w:pos="851"/>
          <w:tab w:val="left" w:pos="1418"/>
        </w:tabs>
        <w:spacing w:after="40" w:line="264" w:lineRule="auto"/>
        <w:ind w:left="567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  <w:t xml:space="preserve">Handy – Samsung </w:t>
      </w:r>
      <w:proofErr w:type="spellStart"/>
      <w:r>
        <w:rPr>
          <w:rFonts w:asciiTheme="minorHAnsi" w:hAnsiTheme="minorHAnsi" w:cstheme="minorHAnsi"/>
          <w:sz w:val="24"/>
          <w:szCs w:val="24"/>
        </w:rPr>
        <w:t>Galaxy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S5</w:t>
      </w:r>
    </w:p>
    <w:p w:rsidR="000173E8" w:rsidRDefault="000173E8" w:rsidP="000173E8">
      <w:pPr>
        <w:tabs>
          <w:tab w:val="left" w:pos="851"/>
          <w:tab w:val="left" w:pos="1418"/>
        </w:tabs>
        <w:spacing w:after="40" w:line="264" w:lineRule="auto"/>
        <w:ind w:left="567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  <w:t>Unbekanntes Gerät</w:t>
      </w:r>
    </w:p>
    <w:p w:rsidR="00DE163B" w:rsidRDefault="00DE16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0BD7" w:rsidRDefault="00F40B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F7E" w:rsidRDefault="00111F7E" w:rsidP="00F06DA9">
      <w:pPr>
        <w:tabs>
          <w:tab w:val="left" w:pos="851"/>
        </w:tabs>
        <w:spacing w:after="0"/>
        <w:ind w:left="567" w:right="28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1.4</w:t>
      </w:r>
      <w:r>
        <w:rPr>
          <w:rFonts w:asciiTheme="minorHAnsi" w:hAnsiTheme="minorHAnsi" w:cstheme="minorHAnsi"/>
          <w:sz w:val="24"/>
          <w:szCs w:val="24"/>
        </w:rPr>
        <w:tab/>
        <w:t>Grundlegendes Ziel ist es,</w:t>
      </w:r>
      <w:r w:rsidR="00351471">
        <w:rPr>
          <w:rFonts w:asciiTheme="minorHAnsi" w:hAnsiTheme="minorHAnsi" w:cstheme="minorHAnsi"/>
          <w:sz w:val="24"/>
          <w:szCs w:val="24"/>
        </w:rPr>
        <w:t xml:space="preserve"> den Nutzern zielgerichtete</w:t>
      </w:r>
      <w:r w:rsidRPr="00111F7E">
        <w:rPr>
          <w:rFonts w:asciiTheme="minorHAnsi" w:hAnsiTheme="minorHAnsi" w:cstheme="minorHAnsi"/>
          <w:sz w:val="24"/>
          <w:szCs w:val="24"/>
        </w:rPr>
        <w:t xml:space="preserve"> Informationen</w:t>
      </w:r>
      <w:r w:rsidR="00351471">
        <w:rPr>
          <w:rFonts w:asciiTheme="minorHAnsi" w:hAnsiTheme="minorHAnsi" w:cstheme="minorHAnsi"/>
          <w:sz w:val="24"/>
          <w:szCs w:val="24"/>
        </w:rPr>
        <w:t xml:space="preserve"> (Werbung)</w:t>
      </w:r>
      <w:r w:rsidRPr="00111F7E">
        <w:rPr>
          <w:rFonts w:asciiTheme="minorHAnsi" w:hAnsiTheme="minorHAnsi" w:cstheme="minorHAnsi"/>
          <w:sz w:val="24"/>
          <w:szCs w:val="24"/>
        </w:rPr>
        <w:t xml:space="preserve"> zu liefern, und zwar schnell, smart und einfach</w:t>
      </w:r>
      <w:r w:rsidR="00351471">
        <w:rPr>
          <w:rFonts w:asciiTheme="minorHAnsi" w:hAnsiTheme="minorHAnsi" w:cstheme="minorHAnsi"/>
          <w:sz w:val="24"/>
          <w:szCs w:val="24"/>
        </w:rPr>
        <w:t>.</w:t>
      </w:r>
    </w:p>
    <w:p w:rsidR="00F06DA9" w:rsidRPr="00F06DA9" w:rsidRDefault="00F06DA9" w:rsidP="00F06DA9">
      <w:pPr>
        <w:tabs>
          <w:tab w:val="left" w:pos="426"/>
        </w:tabs>
        <w:spacing w:after="0" w:line="240" w:lineRule="auto"/>
        <w:ind w:left="2835" w:hanging="2835"/>
        <w:rPr>
          <w:rFonts w:asciiTheme="minorHAnsi" w:hAnsiTheme="minorHAnsi" w:cstheme="minorHAnsi"/>
          <w:sz w:val="16"/>
          <w:szCs w:val="24"/>
        </w:rPr>
      </w:pPr>
    </w:p>
    <w:p w:rsidR="00F06DA9" w:rsidRPr="00F06DA9" w:rsidRDefault="00F06DA9" w:rsidP="00F06DA9">
      <w:pPr>
        <w:tabs>
          <w:tab w:val="left" w:pos="851"/>
        </w:tabs>
        <w:spacing w:after="40" w:line="264" w:lineRule="auto"/>
        <w:ind w:left="567" w:right="284"/>
        <w:rPr>
          <w:rFonts w:asciiTheme="minorHAnsi" w:hAnsiTheme="minorHAnsi" w:cstheme="minorHAnsi"/>
          <w:b/>
          <w:sz w:val="24"/>
          <w:szCs w:val="24"/>
        </w:rPr>
      </w:pPr>
      <w:r w:rsidRPr="00F06DA9">
        <w:rPr>
          <w:rFonts w:asciiTheme="minorHAnsi" w:hAnsiTheme="minorHAnsi" w:cstheme="minorHAnsi"/>
          <w:b/>
          <w:sz w:val="24"/>
          <w:szCs w:val="24"/>
        </w:rPr>
        <w:t>Google-Datensammlung: Pro</w:t>
      </w:r>
    </w:p>
    <w:p w:rsidR="00F06DA9" w:rsidRPr="00F06DA9" w:rsidRDefault="00F06DA9" w:rsidP="00F06DA9">
      <w:pPr>
        <w:spacing w:after="40" w:line="264" w:lineRule="auto"/>
        <w:ind w:left="851" w:right="-14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Pr="00F06DA9">
        <w:rPr>
          <w:rFonts w:asciiTheme="minorHAnsi" w:hAnsiTheme="minorHAnsi" w:cstheme="minorHAnsi"/>
          <w:sz w:val="24"/>
          <w:szCs w:val="24"/>
        </w:rPr>
        <w:t>Sie können einsehen, wenn jemand Ihr Google-Konto nutzt: Haben Sie den Verdacht, dass sich jemand Zugriff auf Ihr Google-Konto verschafft hat, sehen Sie das im Ge</w:t>
      </w:r>
      <w:r>
        <w:rPr>
          <w:rFonts w:asciiTheme="minorHAnsi" w:hAnsiTheme="minorHAnsi" w:cstheme="minorHAnsi"/>
          <w:sz w:val="24"/>
          <w:szCs w:val="24"/>
        </w:rPr>
        <w:softHyphen/>
      </w:r>
      <w:r w:rsidRPr="00F06DA9">
        <w:rPr>
          <w:rFonts w:asciiTheme="minorHAnsi" w:hAnsiTheme="minorHAnsi" w:cstheme="minorHAnsi"/>
          <w:sz w:val="24"/>
          <w:szCs w:val="24"/>
        </w:rPr>
        <w:t>räteprotokoll – und können den Zugriff entziehen.</w:t>
      </w:r>
    </w:p>
    <w:p w:rsidR="00F06DA9" w:rsidRPr="00F06DA9" w:rsidRDefault="00F06DA9" w:rsidP="00F06DA9">
      <w:pPr>
        <w:spacing w:after="40" w:line="264" w:lineRule="auto"/>
        <w:ind w:left="851" w:right="-14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Pr="00F06DA9">
        <w:rPr>
          <w:rFonts w:asciiTheme="minorHAnsi" w:hAnsiTheme="minorHAnsi" w:cstheme="minorHAnsi"/>
          <w:sz w:val="24"/>
          <w:szCs w:val="24"/>
        </w:rPr>
        <w:t xml:space="preserve">Google ahnt im Voraus, was Sie suchen, etwa, wenn Sie öfter nach einem Ort in </w:t>
      </w:r>
      <w:proofErr w:type="spellStart"/>
      <w:r w:rsidRPr="00F06DA9">
        <w:rPr>
          <w:rFonts w:asciiTheme="minorHAnsi" w:hAnsiTheme="minorHAnsi" w:cstheme="minorHAnsi"/>
          <w:sz w:val="24"/>
          <w:szCs w:val="24"/>
        </w:rPr>
        <w:t>Maps</w:t>
      </w:r>
      <w:proofErr w:type="spellEnd"/>
      <w:r w:rsidRPr="00F06DA9">
        <w:rPr>
          <w:rFonts w:asciiTheme="minorHAnsi" w:hAnsiTheme="minorHAnsi" w:cstheme="minorHAnsi"/>
          <w:sz w:val="24"/>
          <w:szCs w:val="24"/>
        </w:rPr>
        <w:t xml:space="preserve"> suchen: Der Anbieter lernt dazu und versucht, Ihre Interessen genauer einzuschätzen. Das macht die Suche in Google </w:t>
      </w:r>
      <w:proofErr w:type="spellStart"/>
      <w:r w:rsidRPr="00F06DA9">
        <w:rPr>
          <w:rFonts w:asciiTheme="minorHAnsi" w:hAnsiTheme="minorHAnsi" w:cstheme="minorHAnsi"/>
          <w:sz w:val="24"/>
          <w:szCs w:val="24"/>
        </w:rPr>
        <w:t>Maps</w:t>
      </w:r>
      <w:proofErr w:type="spellEnd"/>
      <w:r w:rsidRPr="00F06DA9">
        <w:rPr>
          <w:rFonts w:asciiTheme="minorHAnsi" w:hAnsiTheme="minorHAnsi" w:cstheme="minorHAnsi"/>
          <w:sz w:val="24"/>
          <w:szCs w:val="24"/>
        </w:rPr>
        <w:t xml:space="preserve"> schneller. Besonders dann, wenn sie schon besuchte Orte erneut suchen.</w:t>
      </w:r>
    </w:p>
    <w:p w:rsidR="00F06DA9" w:rsidRPr="00F06DA9" w:rsidRDefault="00F06DA9" w:rsidP="00F06DA9">
      <w:pPr>
        <w:spacing w:after="40" w:line="264" w:lineRule="auto"/>
        <w:ind w:left="851" w:right="-14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Pr="00F06DA9">
        <w:rPr>
          <w:rFonts w:asciiTheme="minorHAnsi" w:hAnsiTheme="minorHAnsi" w:cstheme="minorHAnsi"/>
          <w:sz w:val="24"/>
          <w:szCs w:val="24"/>
        </w:rPr>
        <w:t>Google bietet bei Suchanfragen passendere Begriffe an, je nachdem, was Sie sonst suchen: Je besser Google Sie einschätzt, desto passender sind die Ergebnisse für Ihre Suche.</w:t>
      </w:r>
    </w:p>
    <w:p w:rsidR="00F06DA9" w:rsidRPr="00F06DA9" w:rsidRDefault="00F06DA9" w:rsidP="00F06DA9">
      <w:pPr>
        <w:spacing w:after="40" w:line="264" w:lineRule="auto"/>
        <w:ind w:left="851" w:right="-14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Pr="00F06DA9">
        <w:rPr>
          <w:rFonts w:asciiTheme="minorHAnsi" w:hAnsiTheme="minorHAnsi" w:cstheme="minorHAnsi"/>
          <w:sz w:val="24"/>
          <w:szCs w:val="24"/>
        </w:rPr>
        <w:t xml:space="preserve">Sie nutzen die Google-Dienste übergreifend und komfortabler: Lassen Sie sich beispielsweise Buchungsbestätigungen für Hotel oder Flug an </w:t>
      </w:r>
      <w:proofErr w:type="spellStart"/>
      <w:r w:rsidRPr="00F06DA9">
        <w:rPr>
          <w:rFonts w:asciiTheme="minorHAnsi" w:hAnsiTheme="minorHAnsi" w:cstheme="minorHAnsi"/>
          <w:sz w:val="24"/>
          <w:szCs w:val="24"/>
        </w:rPr>
        <w:t>Gmail</w:t>
      </w:r>
      <w:proofErr w:type="spellEnd"/>
      <w:r w:rsidRPr="00F06DA9">
        <w:rPr>
          <w:rFonts w:asciiTheme="minorHAnsi" w:hAnsiTheme="minorHAnsi" w:cstheme="minorHAnsi"/>
          <w:sz w:val="24"/>
          <w:szCs w:val="24"/>
        </w:rPr>
        <w:t xml:space="preserve"> schicken, erkennt Google diese und legt einen Termin im Kalender an.</w:t>
      </w:r>
    </w:p>
    <w:p w:rsidR="00F06DA9" w:rsidRPr="00F06DA9" w:rsidRDefault="00F06DA9" w:rsidP="00F06DA9">
      <w:pPr>
        <w:tabs>
          <w:tab w:val="left" w:pos="851"/>
        </w:tabs>
        <w:spacing w:before="240" w:after="40" w:line="264" w:lineRule="auto"/>
        <w:ind w:left="567" w:right="284"/>
        <w:rPr>
          <w:rFonts w:asciiTheme="minorHAnsi" w:hAnsiTheme="minorHAnsi" w:cstheme="minorHAnsi"/>
          <w:b/>
          <w:sz w:val="24"/>
          <w:szCs w:val="24"/>
        </w:rPr>
      </w:pPr>
      <w:r w:rsidRPr="00F06DA9">
        <w:rPr>
          <w:rFonts w:asciiTheme="minorHAnsi" w:hAnsiTheme="minorHAnsi" w:cstheme="minorHAnsi"/>
          <w:b/>
          <w:sz w:val="24"/>
          <w:szCs w:val="24"/>
        </w:rPr>
        <w:t>Google-Datensammlung: Contra</w:t>
      </w:r>
    </w:p>
    <w:p w:rsidR="00F06DA9" w:rsidRPr="00F06DA9" w:rsidRDefault="00F06DA9" w:rsidP="00F06DA9">
      <w:pPr>
        <w:spacing w:after="40" w:line="264" w:lineRule="auto"/>
        <w:ind w:left="851" w:right="-14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Pr="00F06DA9">
        <w:rPr>
          <w:rFonts w:asciiTheme="minorHAnsi" w:hAnsiTheme="minorHAnsi" w:cstheme="minorHAnsi"/>
          <w:sz w:val="24"/>
          <w:szCs w:val="24"/>
        </w:rPr>
        <w:t>Google sammelt viele Daten über Sie und Ihr Verhalten. Google kennt Sie womöglich besser als Ihre besten Freunde: Weil der Anbieter detailliert speichert, was genau Sie wann gesucht und dann angeklickt haben.</w:t>
      </w:r>
      <w:r>
        <w:rPr>
          <w:rFonts w:asciiTheme="minorHAnsi" w:hAnsiTheme="minorHAnsi" w:cstheme="minorHAnsi"/>
          <w:sz w:val="24"/>
          <w:szCs w:val="24"/>
        </w:rPr>
        <w:t xml:space="preserve"> Die Menge an Daten ist riesig.</w:t>
      </w:r>
    </w:p>
    <w:p w:rsidR="00F06DA9" w:rsidRPr="00F06DA9" w:rsidRDefault="00F06DA9" w:rsidP="00F06DA9">
      <w:pPr>
        <w:spacing w:after="40" w:line="264" w:lineRule="auto"/>
        <w:ind w:left="851" w:right="-14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Pr="00F06DA9">
        <w:rPr>
          <w:rFonts w:asciiTheme="minorHAnsi" w:hAnsiTheme="minorHAnsi" w:cstheme="minorHAnsi"/>
          <w:sz w:val="24"/>
          <w:szCs w:val="24"/>
        </w:rPr>
        <w:t>Diese Daten werden in verschiedenen Diensten verknüpft: Welche Routen Sie wählen, was Sie bei YouTube ansehen und welche Geräte Sie besitzen: All diese Informationen verknüpft Google – und kann so Dienste-übergreifend ein sehr gena</w:t>
      </w:r>
      <w:r>
        <w:rPr>
          <w:rFonts w:asciiTheme="minorHAnsi" w:hAnsiTheme="minorHAnsi" w:cstheme="minorHAnsi"/>
          <w:sz w:val="24"/>
          <w:szCs w:val="24"/>
        </w:rPr>
        <w:t>ues Profil von Ihnen erstellen.</w:t>
      </w:r>
    </w:p>
    <w:p w:rsidR="00F06DA9" w:rsidRPr="00F06DA9" w:rsidRDefault="00F06DA9" w:rsidP="00F06DA9">
      <w:pPr>
        <w:spacing w:after="40" w:line="264" w:lineRule="auto"/>
        <w:ind w:left="851" w:right="-14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Pr="00F06DA9">
        <w:rPr>
          <w:rFonts w:asciiTheme="minorHAnsi" w:hAnsiTheme="minorHAnsi" w:cstheme="minorHAnsi"/>
          <w:sz w:val="24"/>
          <w:szCs w:val="24"/>
        </w:rPr>
        <w:t>Google spielt mit diesen Daten gezielt Werbung für Sie aus: Warum ist der Anbieter ein solcher Datenkrake? Ganz einfach: um Ihnen passende Werbung anzeigen zu können, denn damit verdient der Konzern viel Geld. Nach eigenen Angaben werden die Infor</w:t>
      </w:r>
      <w:r w:rsidR="00EA7F95">
        <w:rPr>
          <w:rFonts w:asciiTheme="minorHAnsi" w:hAnsiTheme="minorHAnsi" w:cstheme="minorHAnsi"/>
          <w:sz w:val="24"/>
          <w:szCs w:val="24"/>
        </w:rPr>
        <w:softHyphen/>
      </w:r>
      <w:r w:rsidRPr="00F06DA9">
        <w:rPr>
          <w:rFonts w:asciiTheme="minorHAnsi" w:hAnsiTheme="minorHAnsi" w:cstheme="minorHAnsi"/>
          <w:sz w:val="24"/>
          <w:szCs w:val="24"/>
        </w:rPr>
        <w:t>mationen nicht weitergegeben. Google hebt sie aber ziemlich lange auf – die Daten von Suchanfragen etwa 18 Monate lang, die IP-Adresse neun Monate. Und Sie sind auch nicht vor der Sammelwut gefeit, wenn Sie nicht angemeldet sind: Auch dann speichert Google über sogenannte Cookies</w:t>
      </w:r>
      <w:r>
        <w:rPr>
          <w:rFonts w:asciiTheme="minorHAnsi" w:hAnsiTheme="minorHAnsi" w:cstheme="minorHAnsi"/>
          <w:sz w:val="24"/>
          <w:szCs w:val="24"/>
        </w:rPr>
        <w:t>, was Sie suchen bzw. besuchen.</w:t>
      </w:r>
    </w:p>
    <w:p w:rsidR="00F06DA9" w:rsidRPr="00F06DA9" w:rsidRDefault="00F06DA9" w:rsidP="00EA7F95">
      <w:pPr>
        <w:spacing w:before="80" w:after="0" w:line="264" w:lineRule="auto"/>
        <w:ind w:left="992" w:hanging="425"/>
        <w:rPr>
          <w:rFonts w:asciiTheme="minorHAnsi" w:hAnsiTheme="minorHAnsi" w:cstheme="minorHAnsi"/>
          <w:sz w:val="20"/>
          <w:szCs w:val="24"/>
        </w:rPr>
      </w:pPr>
      <w:r w:rsidRPr="00F06DA9">
        <w:rPr>
          <w:rFonts w:asciiTheme="minorHAnsi" w:hAnsiTheme="minorHAnsi" w:cstheme="minorHAnsi"/>
          <w:sz w:val="20"/>
          <w:szCs w:val="24"/>
        </w:rPr>
        <w:t>aus:</w:t>
      </w:r>
      <w:r w:rsidRPr="00F06DA9">
        <w:rPr>
          <w:rFonts w:asciiTheme="minorHAnsi" w:hAnsiTheme="minorHAnsi" w:cstheme="minorHAnsi"/>
          <w:sz w:val="20"/>
          <w:szCs w:val="24"/>
        </w:rPr>
        <w:tab/>
        <w:t>www.pc-magazin.de/ratgeber/google-daten-loeschen-tipps-privatsphaere-datenschutz-3198399-16152.html</w:t>
      </w:r>
    </w:p>
    <w:p w:rsidR="00CF2B31" w:rsidRDefault="00CF2B31" w:rsidP="00DE163B">
      <w:pPr>
        <w:tabs>
          <w:tab w:val="left" w:pos="851"/>
          <w:tab w:val="left" w:pos="3828"/>
          <w:tab w:val="left" w:pos="4111"/>
        </w:tabs>
        <w:spacing w:after="40" w:line="264" w:lineRule="auto"/>
        <w:ind w:left="567" w:right="28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2</w:t>
      </w:r>
      <w:r>
        <w:rPr>
          <w:rFonts w:asciiTheme="minorHAnsi" w:hAnsiTheme="minorHAnsi" w:cstheme="minorHAnsi"/>
          <w:sz w:val="24"/>
          <w:szCs w:val="24"/>
        </w:rPr>
        <w:tab/>
      </w:r>
      <w:r w:rsidR="0070001E">
        <w:rPr>
          <w:rFonts w:asciiTheme="minorHAnsi" w:hAnsiTheme="minorHAnsi" w:cstheme="minorHAnsi"/>
          <w:sz w:val="24"/>
          <w:szCs w:val="24"/>
        </w:rPr>
        <w:sym w:font="Wingdings" w:char="F0A7"/>
      </w:r>
      <w:r w:rsidR="00837CA3">
        <w:rPr>
          <w:rFonts w:asciiTheme="minorHAnsi" w:hAnsiTheme="minorHAnsi" w:cstheme="minorHAnsi"/>
          <w:sz w:val="24"/>
          <w:szCs w:val="24"/>
        </w:rPr>
        <w:tab/>
        <w:t>Steckbrief</w:t>
      </w:r>
      <w:r w:rsidR="00F40BD7">
        <w:rPr>
          <w:rFonts w:asciiTheme="minorHAnsi" w:hAnsiTheme="minorHAnsi" w:cstheme="minorHAnsi"/>
          <w:sz w:val="24"/>
          <w:szCs w:val="24"/>
        </w:rPr>
        <w:tab/>
      </w:r>
      <w:r w:rsidR="00F40BD7">
        <w:rPr>
          <w:rFonts w:asciiTheme="minorHAnsi" w:hAnsiTheme="minorHAnsi" w:cstheme="minorHAnsi"/>
          <w:sz w:val="24"/>
          <w:szCs w:val="24"/>
        </w:rPr>
        <w:sym w:font="Wingdings" w:char="F0A7"/>
      </w:r>
      <w:r w:rsidR="00F40BD7">
        <w:rPr>
          <w:rFonts w:asciiTheme="minorHAnsi" w:hAnsiTheme="minorHAnsi" w:cstheme="minorHAnsi"/>
          <w:sz w:val="24"/>
          <w:szCs w:val="24"/>
        </w:rPr>
        <w:tab/>
        <w:t>Nachrichten</w:t>
      </w:r>
    </w:p>
    <w:p w:rsidR="00837CA3" w:rsidRDefault="00837CA3" w:rsidP="00DE163B">
      <w:pPr>
        <w:tabs>
          <w:tab w:val="left" w:pos="851"/>
          <w:tab w:val="left" w:pos="3828"/>
          <w:tab w:val="left" w:pos="4111"/>
        </w:tabs>
        <w:spacing w:after="40" w:line="264" w:lineRule="auto"/>
        <w:ind w:left="567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  <w:t>Freundeslisten</w:t>
      </w:r>
      <w:r w:rsidR="00F40BD7">
        <w:rPr>
          <w:rFonts w:asciiTheme="minorHAnsi" w:hAnsiTheme="minorHAnsi" w:cstheme="minorHAnsi"/>
          <w:sz w:val="24"/>
          <w:szCs w:val="24"/>
        </w:rPr>
        <w:tab/>
      </w:r>
      <w:r w:rsidR="00F40BD7">
        <w:rPr>
          <w:rFonts w:asciiTheme="minorHAnsi" w:hAnsiTheme="minorHAnsi" w:cstheme="minorHAnsi"/>
          <w:sz w:val="24"/>
          <w:szCs w:val="24"/>
        </w:rPr>
        <w:sym w:font="Wingdings" w:char="F0A7"/>
      </w:r>
      <w:r w:rsidR="00F40BD7">
        <w:rPr>
          <w:rFonts w:asciiTheme="minorHAnsi" w:hAnsiTheme="minorHAnsi" w:cstheme="minorHAnsi"/>
          <w:sz w:val="24"/>
          <w:szCs w:val="24"/>
        </w:rPr>
        <w:tab/>
        <w:t>Kommentare</w:t>
      </w:r>
    </w:p>
    <w:p w:rsidR="00837CA3" w:rsidRDefault="0070001E" w:rsidP="00DE163B">
      <w:pPr>
        <w:tabs>
          <w:tab w:val="left" w:pos="851"/>
          <w:tab w:val="left" w:pos="3828"/>
          <w:tab w:val="left" w:pos="4111"/>
        </w:tabs>
        <w:spacing w:after="40" w:line="264" w:lineRule="auto"/>
        <w:ind w:left="567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 w:rsidR="00837CA3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837CA3">
        <w:rPr>
          <w:rFonts w:asciiTheme="minorHAnsi" w:hAnsiTheme="minorHAnsi" w:cstheme="minorHAnsi"/>
          <w:sz w:val="24"/>
          <w:szCs w:val="24"/>
        </w:rPr>
        <w:t>Likes</w:t>
      </w:r>
      <w:proofErr w:type="spellEnd"/>
      <w:r w:rsidR="00F40BD7">
        <w:rPr>
          <w:rFonts w:asciiTheme="minorHAnsi" w:hAnsiTheme="minorHAnsi" w:cstheme="minorHAnsi"/>
          <w:sz w:val="24"/>
          <w:szCs w:val="24"/>
        </w:rPr>
        <w:tab/>
      </w:r>
      <w:r w:rsidR="00F40BD7">
        <w:rPr>
          <w:rFonts w:asciiTheme="minorHAnsi" w:hAnsiTheme="minorHAnsi" w:cstheme="minorHAnsi"/>
          <w:sz w:val="24"/>
          <w:szCs w:val="24"/>
        </w:rPr>
        <w:sym w:font="Wingdings" w:char="F0A7"/>
      </w:r>
      <w:r w:rsidR="00F40BD7">
        <w:rPr>
          <w:rFonts w:asciiTheme="minorHAnsi" w:hAnsiTheme="minorHAnsi" w:cstheme="minorHAnsi"/>
          <w:sz w:val="24"/>
          <w:szCs w:val="24"/>
        </w:rPr>
        <w:tab/>
        <w:t>Standortzugriff</w:t>
      </w:r>
    </w:p>
    <w:p w:rsidR="001A2740" w:rsidRDefault="00837CA3" w:rsidP="00F06DA9">
      <w:pPr>
        <w:tabs>
          <w:tab w:val="left" w:pos="993"/>
        </w:tabs>
        <w:spacing w:before="120" w:after="0" w:line="264" w:lineRule="auto"/>
        <w:ind w:left="2835" w:hanging="2268"/>
        <w:rPr>
          <w:rFonts w:asciiTheme="minorHAnsi" w:hAnsiTheme="minorHAnsi" w:cstheme="minorHAnsi"/>
          <w:sz w:val="24"/>
          <w:szCs w:val="24"/>
        </w:rPr>
      </w:pPr>
      <w:r w:rsidRPr="00837CA3">
        <w:rPr>
          <w:rFonts w:asciiTheme="minorHAnsi" w:hAnsiTheme="minorHAnsi" w:cstheme="minorHAnsi"/>
          <w:sz w:val="24"/>
          <w:szCs w:val="24"/>
        </w:rPr>
        <w:sym w:font="Wingdings" w:char="F0E8"/>
      </w:r>
      <w:r>
        <w:rPr>
          <w:rFonts w:asciiTheme="minorHAnsi" w:hAnsiTheme="minorHAnsi" w:cstheme="minorHAnsi"/>
          <w:sz w:val="24"/>
          <w:szCs w:val="24"/>
        </w:rPr>
        <w:tab/>
        <w:t>gläserner Mensch</w:t>
      </w:r>
    </w:p>
    <w:p w:rsidR="00DE163B" w:rsidRDefault="00DE163B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362A07" w:rsidRDefault="00362A07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C807DD" w:rsidRDefault="00136579" w:rsidP="00C807DD">
      <w:pPr>
        <w:tabs>
          <w:tab w:val="left" w:pos="851"/>
        </w:tabs>
        <w:spacing w:after="40" w:line="264" w:lineRule="auto"/>
        <w:ind w:left="567" w:right="28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C807DD">
        <w:rPr>
          <w:rFonts w:asciiTheme="minorHAnsi" w:hAnsiTheme="minorHAnsi" w:cstheme="minorHAnsi"/>
          <w:sz w:val="24"/>
          <w:szCs w:val="24"/>
        </w:rPr>
        <w:tab/>
      </w:r>
      <w:r w:rsidR="00157C81">
        <w:rPr>
          <w:rFonts w:asciiTheme="minorHAnsi" w:hAnsiTheme="minorHAnsi" w:cstheme="minorHAnsi"/>
          <w:sz w:val="24"/>
          <w:szCs w:val="24"/>
        </w:rPr>
        <w:t>U</w:t>
      </w:r>
      <w:r w:rsidR="00C807DD">
        <w:rPr>
          <w:rFonts w:asciiTheme="minorHAnsi" w:hAnsiTheme="minorHAnsi" w:cstheme="minorHAnsi"/>
          <w:sz w:val="24"/>
          <w:szCs w:val="24"/>
        </w:rPr>
        <w:t>mfassende Beschreibung</w:t>
      </w:r>
      <w:r w:rsidR="00157C81">
        <w:rPr>
          <w:rFonts w:asciiTheme="minorHAnsi" w:hAnsiTheme="minorHAnsi" w:cstheme="minorHAnsi"/>
          <w:sz w:val="24"/>
          <w:szCs w:val="24"/>
        </w:rPr>
        <w:t>en zu den Einstellungen Ihres Google-Kontos</w:t>
      </w:r>
      <w:r w:rsidR="007911E9">
        <w:rPr>
          <w:rFonts w:asciiTheme="minorHAnsi" w:hAnsiTheme="minorHAnsi" w:cstheme="minorHAnsi"/>
          <w:sz w:val="24"/>
          <w:szCs w:val="24"/>
        </w:rPr>
        <w:t xml:space="preserve"> und den Möglichkeiten, die </w:t>
      </w:r>
      <w:r w:rsidR="007911E9">
        <w:rPr>
          <w:rFonts w:ascii="Arial" w:hAnsi="Arial" w:cs="Arial"/>
          <w:sz w:val="24"/>
          <w:szCs w:val="24"/>
        </w:rPr>
        <w:t>"</w:t>
      </w:r>
      <w:r w:rsidR="007911E9">
        <w:rPr>
          <w:rFonts w:asciiTheme="minorHAnsi" w:hAnsiTheme="minorHAnsi" w:cstheme="minorHAnsi"/>
          <w:sz w:val="24"/>
          <w:szCs w:val="24"/>
        </w:rPr>
        <w:t>Sammelwut</w:t>
      </w:r>
      <w:r w:rsidR="007911E9">
        <w:rPr>
          <w:rFonts w:ascii="Arial" w:hAnsi="Arial" w:cs="Arial"/>
          <w:sz w:val="24"/>
          <w:szCs w:val="24"/>
        </w:rPr>
        <w:t>"</w:t>
      </w:r>
      <w:r w:rsidR="007911E9">
        <w:rPr>
          <w:rFonts w:asciiTheme="minorHAnsi" w:hAnsiTheme="minorHAnsi" w:cstheme="minorHAnsi"/>
          <w:sz w:val="24"/>
          <w:szCs w:val="24"/>
        </w:rPr>
        <w:t xml:space="preserve"> Googles einzuschränken,</w:t>
      </w:r>
      <w:r w:rsidR="00157C81">
        <w:rPr>
          <w:rFonts w:asciiTheme="minorHAnsi" w:hAnsiTheme="minorHAnsi" w:cstheme="minorHAnsi"/>
          <w:sz w:val="24"/>
          <w:szCs w:val="24"/>
        </w:rPr>
        <w:t xml:space="preserve"> finden Sie unter folgenden Links:</w:t>
      </w:r>
    </w:p>
    <w:p w:rsidR="00157C81" w:rsidRDefault="00157C81" w:rsidP="00D23941">
      <w:pPr>
        <w:tabs>
          <w:tab w:val="left" w:pos="426"/>
        </w:tabs>
        <w:spacing w:after="0" w:line="264" w:lineRule="auto"/>
        <w:ind w:left="2835" w:hanging="2835"/>
        <w:rPr>
          <w:rFonts w:asciiTheme="minorHAnsi" w:hAnsiTheme="minorHAnsi" w:cstheme="minorHAnsi"/>
          <w:sz w:val="24"/>
        </w:rPr>
      </w:pPr>
    </w:p>
    <w:p w:rsidR="00C807DD" w:rsidRPr="00157C81" w:rsidRDefault="00164CD8" w:rsidP="00157C81">
      <w:pPr>
        <w:pStyle w:val="Listenabsatz"/>
        <w:numPr>
          <w:ilvl w:val="0"/>
          <w:numId w:val="6"/>
        </w:numPr>
        <w:spacing w:after="120" w:line="264" w:lineRule="auto"/>
        <w:ind w:left="924" w:right="-142" w:hanging="357"/>
        <w:contextualSpacing w:val="0"/>
        <w:rPr>
          <w:rFonts w:asciiTheme="minorHAnsi" w:hAnsiTheme="minorHAnsi" w:cstheme="minorHAnsi"/>
          <w:sz w:val="24"/>
          <w:szCs w:val="24"/>
        </w:rPr>
      </w:pPr>
      <w:hyperlink r:id="rId7" w:anchor="02" w:history="1">
        <w:r w:rsidR="00C807DD" w:rsidRPr="00157C81">
          <w:rPr>
            <w:sz w:val="24"/>
            <w:szCs w:val="24"/>
          </w:rPr>
          <w:t>www.datenschutzbeauftragter-info.de/google-anleitung-zum-loeschen-und-verwalten-ihrer-daten/#02</w:t>
        </w:r>
      </w:hyperlink>
    </w:p>
    <w:p w:rsidR="00C807DD" w:rsidRDefault="00157C81" w:rsidP="00797D47">
      <w:pPr>
        <w:tabs>
          <w:tab w:val="left" w:pos="426"/>
        </w:tabs>
        <w:spacing w:line="264" w:lineRule="auto"/>
        <w:ind w:left="1134" w:hanging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oder</w:t>
      </w:r>
    </w:p>
    <w:p w:rsidR="00C807DD" w:rsidRPr="00157C81" w:rsidRDefault="00164CD8" w:rsidP="00157C81">
      <w:pPr>
        <w:pStyle w:val="Listenabsatz"/>
        <w:numPr>
          <w:ilvl w:val="0"/>
          <w:numId w:val="6"/>
        </w:numPr>
        <w:spacing w:after="40" w:line="264" w:lineRule="auto"/>
        <w:ind w:right="-144"/>
        <w:rPr>
          <w:sz w:val="24"/>
          <w:szCs w:val="24"/>
        </w:rPr>
      </w:pPr>
      <w:hyperlink r:id="rId8" w:history="1">
        <w:r w:rsidR="00157C81" w:rsidRPr="00157C81">
          <w:rPr>
            <w:sz w:val="24"/>
            <w:szCs w:val="24"/>
          </w:rPr>
          <w:t>www.heise.de/tipps-tricks/Google-Datenspuren-verwischen-so-geht-s-3958192.html</w:t>
        </w:r>
      </w:hyperlink>
    </w:p>
    <w:p w:rsidR="00C807DD" w:rsidRDefault="00C807DD" w:rsidP="00401587">
      <w:pPr>
        <w:tabs>
          <w:tab w:val="left" w:pos="426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807DD" w:rsidRDefault="00C807DD" w:rsidP="00D23941">
      <w:pPr>
        <w:tabs>
          <w:tab w:val="left" w:pos="426"/>
        </w:tabs>
        <w:spacing w:after="0" w:line="264" w:lineRule="auto"/>
        <w:ind w:left="2835" w:hanging="2835"/>
        <w:rPr>
          <w:rFonts w:asciiTheme="minorHAnsi" w:hAnsiTheme="minorHAnsi" w:cstheme="minorHAnsi"/>
          <w:sz w:val="24"/>
        </w:rPr>
      </w:pPr>
    </w:p>
    <w:p w:rsidR="00C807DD" w:rsidRDefault="00C807DD" w:rsidP="00D23941">
      <w:pPr>
        <w:tabs>
          <w:tab w:val="left" w:pos="426"/>
        </w:tabs>
        <w:spacing w:after="0" w:line="264" w:lineRule="auto"/>
        <w:ind w:left="2835" w:hanging="2835"/>
        <w:rPr>
          <w:rFonts w:asciiTheme="minorHAnsi" w:hAnsiTheme="minorHAnsi" w:cstheme="minorHAnsi"/>
          <w:sz w:val="24"/>
        </w:rPr>
      </w:pPr>
    </w:p>
    <w:p w:rsidR="00C807DD" w:rsidRPr="002111C9" w:rsidRDefault="00C807DD" w:rsidP="00D23941">
      <w:pPr>
        <w:tabs>
          <w:tab w:val="left" w:pos="426"/>
        </w:tabs>
        <w:spacing w:after="0" w:line="264" w:lineRule="auto"/>
        <w:ind w:left="2835" w:hanging="2835"/>
        <w:rPr>
          <w:rFonts w:asciiTheme="minorHAnsi" w:hAnsiTheme="minorHAnsi" w:cstheme="minorHAnsi"/>
          <w:sz w:val="24"/>
        </w:rPr>
      </w:pPr>
    </w:p>
    <w:sectPr w:rsidR="00C807DD" w:rsidRPr="002111C9" w:rsidSect="00F31A2F">
      <w:headerReference w:type="default" r:id="rId9"/>
      <w:footerReference w:type="default" r:id="rId10"/>
      <w:pgSz w:w="11906" w:h="16838"/>
      <w:pgMar w:top="1134" w:right="1274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CFE" w:rsidRDefault="004E2CFE" w:rsidP="002D0C0A">
      <w:pPr>
        <w:spacing w:after="0" w:line="240" w:lineRule="auto"/>
      </w:pPr>
      <w:r>
        <w:separator/>
      </w:r>
    </w:p>
  </w:endnote>
  <w:endnote w:type="continuationSeparator" w:id="0">
    <w:p w:rsidR="004E2CFE" w:rsidRDefault="004E2CFE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17E" w:rsidRDefault="00A23A07" w:rsidP="00451D33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90DCA">
      <w:rPr>
        <w:noProof/>
      </w:rPr>
      <w:t>L5_1 Lösungen Digitale Spuren im Netz.docx</w:t>
    </w:r>
    <w:r>
      <w:rPr>
        <w:noProof/>
      </w:rPr>
      <w:fldChar w:fldCharType="end"/>
    </w:r>
    <w:r w:rsidR="009631E1">
      <w:tab/>
    </w:r>
    <w:r w:rsidR="009631E1">
      <w:tab/>
      <w:t xml:space="preserve">Seite </w:t>
    </w:r>
    <w:r w:rsidR="009631E1">
      <w:rPr>
        <w:b/>
      </w:rPr>
      <w:fldChar w:fldCharType="begin"/>
    </w:r>
    <w:r w:rsidR="009631E1">
      <w:rPr>
        <w:b/>
      </w:rPr>
      <w:instrText>PAGE  \* Arabic  \* MERGEFORMAT</w:instrText>
    </w:r>
    <w:r w:rsidR="009631E1">
      <w:rPr>
        <w:b/>
      </w:rPr>
      <w:fldChar w:fldCharType="separate"/>
    </w:r>
    <w:r w:rsidR="00164CD8">
      <w:rPr>
        <w:b/>
        <w:noProof/>
      </w:rPr>
      <w:t>4</w:t>
    </w:r>
    <w:r w:rsidR="009631E1">
      <w:rPr>
        <w:b/>
      </w:rPr>
      <w:fldChar w:fldCharType="end"/>
    </w:r>
    <w:r w:rsidR="009631E1">
      <w:t xml:space="preserve"> von </w:t>
    </w:r>
    <w:r w:rsidR="009631E1">
      <w:rPr>
        <w:b/>
      </w:rPr>
      <w:fldChar w:fldCharType="begin"/>
    </w:r>
    <w:r w:rsidR="009631E1">
      <w:rPr>
        <w:b/>
      </w:rPr>
      <w:instrText>NUMPAGES  \* Arabic  \* MERGEFORMAT</w:instrText>
    </w:r>
    <w:r w:rsidR="009631E1">
      <w:rPr>
        <w:b/>
      </w:rPr>
      <w:fldChar w:fldCharType="separate"/>
    </w:r>
    <w:r w:rsidR="00164CD8">
      <w:rPr>
        <w:b/>
        <w:noProof/>
      </w:rPr>
      <w:t>4</w:t>
    </w:r>
    <w:r w:rsidR="009631E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CFE" w:rsidRDefault="004E2CFE" w:rsidP="002D0C0A">
      <w:pPr>
        <w:spacing w:after="0" w:line="240" w:lineRule="auto"/>
      </w:pPr>
      <w:r>
        <w:separator/>
      </w:r>
    </w:p>
  </w:footnote>
  <w:footnote w:type="continuationSeparator" w:id="0">
    <w:p w:rsidR="004E2CFE" w:rsidRDefault="004E2CFE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CD3" w:rsidRDefault="00106CD3" w:rsidP="00106CD3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106CD3" w:rsidRDefault="00106CD3" w:rsidP="00106CD3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106CD3" w:rsidRDefault="00106CD3" w:rsidP="00106CD3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106CD3" w:rsidRDefault="00106C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39C5"/>
    <w:multiLevelType w:val="hybridMultilevel"/>
    <w:tmpl w:val="0B58B36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9A5224"/>
    <w:multiLevelType w:val="multilevel"/>
    <w:tmpl w:val="F6D8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A1D2B"/>
    <w:multiLevelType w:val="hybridMultilevel"/>
    <w:tmpl w:val="7D76A532"/>
    <w:lvl w:ilvl="0" w:tplc="0407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8E511A7"/>
    <w:multiLevelType w:val="multilevel"/>
    <w:tmpl w:val="DBA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C5104"/>
    <w:multiLevelType w:val="hybridMultilevel"/>
    <w:tmpl w:val="7D1635DC"/>
    <w:lvl w:ilvl="0" w:tplc="0407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2DA7371"/>
    <w:multiLevelType w:val="hybridMultilevel"/>
    <w:tmpl w:val="1E6C5E4E"/>
    <w:lvl w:ilvl="0" w:tplc="0407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173E8"/>
    <w:rsid w:val="000362CE"/>
    <w:rsid w:val="00045B10"/>
    <w:rsid w:val="00085C4B"/>
    <w:rsid w:val="000B6EF2"/>
    <w:rsid w:val="000C3258"/>
    <w:rsid w:val="000E4D55"/>
    <w:rsid w:val="000F2F53"/>
    <w:rsid w:val="00106CD3"/>
    <w:rsid w:val="00106D94"/>
    <w:rsid w:val="00111F7E"/>
    <w:rsid w:val="00136579"/>
    <w:rsid w:val="00157C81"/>
    <w:rsid w:val="00164CD8"/>
    <w:rsid w:val="001822A4"/>
    <w:rsid w:val="0018422D"/>
    <w:rsid w:val="001A2740"/>
    <w:rsid w:val="001D2C2A"/>
    <w:rsid w:val="001D539F"/>
    <w:rsid w:val="002111C9"/>
    <w:rsid w:val="00211A75"/>
    <w:rsid w:val="0021580B"/>
    <w:rsid w:val="00256D54"/>
    <w:rsid w:val="002C259B"/>
    <w:rsid w:val="002C3AC1"/>
    <w:rsid w:val="002D0C0A"/>
    <w:rsid w:val="002E0BFA"/>
    <w:rsid w:val="002E7A7A"/>
    <w:rsid w:val="00351471"/>
    <w:rsid w:val="00362A07"/>
    <w:rsid w:val="00366463"/>
    <w:rsid w:val="003754E6"/>
    <w:rsid w:val="003F1BCA"/>
    <w:rsid w:val="00401587"/>
    <w:rsid w:val="00406ED5"/>
    <w:rsid w:val="00450E5C"/>
    <w:rsid w:val="004717D0"/>
    <w:rsid w:val="00490C69"/>
    <w:rsid w:val="00490DCA"/>
    <w:rsid w:val="004E2CFE"/>
    <w:rsid w:val="00541AF5"/>
    <w:rsid w:val="00615326"/>
    <w:rsid w:val="00672982"/>
    <w:rsid w:val="006A3809"/>
    <w:rsid w:val="0070001E"/>
    <w:rsid w:val="007208DC"/>
    <w:rsid w:val="00776B5F"/>
    <w:rsid w:val="007911E9"/>
    <w:rsid w:val="00797D47"/>
    <w:rsid w:val="00837CA3"/>
    <w:rsid w:val="00945DD2"/>
    <w:rsid w:val="009631E1"/>
    <w:rsid w:val="009C5145"/>
    <w:rsid w:val="00A23A07"/>
    <w:rsid w:val="00A76D16"/>
    <w:rsid w:val="00AE791B"/>
    <w:rsid w:val="00B42DCC"/>
    <w:rsid w:val="00B92894"/>
    <w:rsid w:val="00C33EA1"/>
    <w:rsid w:val="00C807DD"/>
    <w:rsid w:val="00CA7391"/>
    <w:rsid w:val="00CB368A"/>
    <w:rsid w:val="00CF2B31"/>
    <w:rsid w:val="00D23941"/>
    <w:rsid w:val="00D924C7"/>
    <w:rsid w:val="00DE163B"/>
    <w:rsid w:val="00E475CE"/>
    <w:rsid w:val="00E840CB"/>
    <w:rsid w:val="00EA7F95"/>
    <w:rsid w:val="00EB5029"/>
    <w:rsid w:val="00EC11BF"/>
    <w:rsid w:val="00EE7631"/>
    <w:rsid w:val="00F06DA9"/>
    <w:rsid w:val="00F20277"/>
    <w:rsid w:val="00F31A2F"/>
    <w:rsid w:val="00F36D20"/>
    <w:rsid w:val="00F40BD7"/>
    <w:rsid w:val="00F8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441D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paragraph" w:styleId="berschrift2">
    <w:name w:val="heading 2"/>
    <w:basedOn w:val="Standard"/>
    <w:link w:val="berschrift2Zchn"/>
    <w:uiPriority w:val="9"/>
    <w:qFormat/>
    <w:rsid w:val="00F06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351471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F06DA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0DC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807DD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57C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ise.de/tipps-tricks/Google-Datenspuren-verwischen-so-geht-s-395819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tenschutzbeauftragter-info.de/google-anleitung-zum-loeschen-und-verwalten-ihrer-dat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1A93F7C3.dotm</Template>
  <TotalTime>0</TotalTime>
  <Pages>4</Pages>
  <Words>1026</Words>
  <Characters>6468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RStreb</cp:lastModifiedBy>
  <cp:revision>57</cp:revision>
  <cp:lastPrinted>2019-03-20T09:31:00Z</cp:lastPrinted>
  <dcterms:created xsi:type="dcterms:W3CDTF">2018-11-11T21:08:00Z</dcterms:created>
  <dcterms:modified xsi:type="dcterms:W3CDTF">2019-03-29T08:14:00Z</dcterms:modified>
</cp:coreProperties>
</file>